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EF" w:rsidRDefault="00D223EF" w:rsidP="00D2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D223EF">
        <w:rPr>
          <w:rFonts w:ascii="Times New Roman" w:hAnsi="Times New Roman" w:cs="Times New Roman"/>
          <w:b/>
          <w:sz w:val="28"/>
          <w:szCs w:val="28"/>
        </w:rPr>
        <w:t xml:space="preserve"> про Раду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кураторі</w:t>
      </w:r>
      <w:proofErr w:type="gramStart"/>
      <w:r w:rsidRPr="00D223EF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D223EF" w:rsidRPr="00D223EF" w:rsidRDefault="00D223EF" w:rsidP="00D2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23EF" w:rsidRPr="00D223EF" w:rsidRDefault="00D223EF" w:rsidP="00D2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3EF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23EF">
        <w:rPr>
          <w:rFonts w:ascii="Times New Roman" w:hAnsi="Times New Roman" w:cs="Times New Roman"/>
          <w:sz w:val="28"/>
          <w:szCs w:val="28"/>
          <w:lang w:val="uk-UA"/>
        </w:rPr>
        <w:t>1.1. Рада кураторів (далі – Рада) є консультативно-дорадчим органом, створеним для організації та координації діяльності кураторів академічних груп з метою забезпечення ефективного виховного процесу, соціальної адаптації студентів, формування їх громадянської позиції та культурного розвитку.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1.2. Рада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3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, статуту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закладу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1.3. У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принципами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демократичності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колегіальності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до прав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свобод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Default="00D223EF" w:rsidP="00D2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23EF" w:rsidRPr="00D223EF" w:rsidRDefault="00D223EF" w:rsidP="00D2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EF">
        <w:rPr>
          <w:rFonts w:ascii="Times New Roman" w:hAnsi="Times New Roman" w:cs="Times New Roman"/>
          <w:b/>
          <w:sz w:val="28"/>
          <w:szCs w:val="28"/>
        </w:rPr>
        <w:t xml:space="preserve">2. Мета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D223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proofErr w:type="gramStart"/>
      <w:r w:rsidRPr="00D223EF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b/>
          <w:sz w:val="28"/>
          <w:szCs w:val="28"/>
        </w:rPr>
        <w:t>ади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2.1. Метою Ради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кураторів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ади:</w:t>
      </w:r>
    </w:p>
    <w:p w:rsidR="00D223EF" w:rsidRPr="00D223EF" w:rsidRDefault="00D223EF" w:rsidP="00D22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студенті</w:t>
      </w:r>
      <w:proofErr w:type="gramStart"/>
      <w:r w:rsidRPr="00D223E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;</w:t>
      </w:r>
    </w:p>
    <w:p w:rsidR="00D223EF" w:rsidRPr="00D223EF" w:rsidRDefault="00D223EF" w:rsidP="00D22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 студентами,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викладачами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закладу;</w:t>
      </w:r>
    </w:p>
    <w:p w:rsidR="00D223EF" w:rsidRPr="00D223EF" w:rsidRDefault="00D223EF" w:rsidP="00D22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ідповідального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та культурного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;</w:t>
      </w:r>
    </w:p>
    <w:p w:rsidR="00D223EF" w:rsidRPr="00D223EF" w:rsidRDefault="00D223EF" w:rsidP="00D22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ініціатив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;</w:t>
      </w:r>
    </w:p>
    <w:p w:rsidR="00D223EF" w:rsidRPr="00D223EF" w:rsidRDefault="00D223EF" w:rsidP="00D22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кураторів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тренінгів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23EF" w:rsidRPr="00D223EF" w:rsidRDefault="00D223EF" w:rsidP="00D2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EF">
        <w:rPr>
          <w:rFonts w:ascii="Times New Roman" w:hAnsi="Times New Roman" w:cs="Times New Roman"/>
          <w:b/>
          <w:sz w:val="28"/>
          <w:szCs w:val="28"/>
        </w:rPr>
        <w:t>3. Склад</w:t>
      </w:r>
      <w:proofErr w:type="gramStart"/>
      <w:r w:rsidRPr="00D223EF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b/>
          <w:sz w:val="28"/>
          <w:szCs w:val="28"/>
        </w:rPr>
        <w:t>ади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>3.1. До складу</w:t>
      </w:r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куратори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академічних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закладу, 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>3.2. Голова</w:t>
      </w:r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обирається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Ради шляхом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>3.3. Члени</w:t>
      </w:r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добровільних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засадах.</w:t>
      </w:r>
    </w:p>
    <w:p w:rsid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23EF" w:rsidRPr="00D223EF" w:rsidRDefault="00D223EF" w:rsidP="00D2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E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D223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proofErr w:type="gramStart"/>
      <w:r w:rsidRPr="00D223EF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b/>
          <w:sz w:val="28"/>
          <w:szCs w:val="28"/>
        </w:rPr>
        <w:t>ади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4.1. Рада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річним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планом,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головою</w:t>
      </w:r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ади.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ідше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одного разу на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Позачергові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скликаються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ухвалюються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4.4. Рада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підписуються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головою та секретарем</w:t>
      </w:r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ади.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3EF" w:rsidRPr="00D223EF" w:rsidRDefault="00D223EF" w:rsidP="00D2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Документи</w:t>
      </w:r>
      <w:proofErr w:type="spellEnd"/>
      <w:proofErr w:type="gramStart"/>
      <w:r w:rsidRPr="00D223EF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b/>
          <w:sz w:val="28"/>
          <w:szCs w:val="28"/>
        </w:rPr>
        <w:t xml:space="preserve">ади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кураторів</w:t>
      </w:r>
      <w:proofErr w:type="spellEnd"/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:</w:t>
      </w:r>
    </w:p>
    <w:p w:rsidR="00D223EF" w:rsidRPr="00D223EF" w:rsidRDefault="00D223EF" w:rsidP="00D223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ади.</w:t>
      </w:r>
    </w:p>
    <w:p w:rsidR="00D223EF" w:rsidRPr="00D223EF" w:rsidRDefault="00D223EF" w:rsidP="00D223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проведену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роботу (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семестровий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).</w:t>
      </w:r>
    </w:p>
    <w:p w:rsidR="00D223EF" w:rsidRPr="00D223EF" w:rsidRDefault="00D223EF" w:rsidP="00D223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3E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кураторів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23EF" w:rsidRPr="00D223EF" w:rsidRDefault="00D223EF" w:rsidP="00D2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EF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Обов’язки</w:t>
      </w:r>
      <w:proofErr w:type="spellEnd"/>
      <w:r w:rsidRPr="00D223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D223EF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b/>
          <w:sz w:val="28"/>
          <w:szCs w:val="28"/>
        </w:rPr>
        <w:t xml:space="preserve">ади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кураторів</w:t>
      </w:r>
      <w:proofErr w:type="spellEnd"/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роботу</w:t>
      </w:r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ади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координує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6.3.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та проводить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ади.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6.4.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ади перед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6.5.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іали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6.6.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ухвалених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6.7.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23EF" w:rsidRPr="00D223EF" w:rsidRDefault="00D223EF" w:rsidP="00D2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EF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Обов’язки</w:t>
      </w:r>
      <w:proofErr w:type="spellEnd"/>
      <w:r w:rsidRPr="00D223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членів</w:t>
      </w:r>
      <w:proofErr w:type="spellEnd"/>
      <w:proofErr w:type="gramStart"/>
      <w:r w:rsidRPr="00D223EF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b/>
          <w:sz w:val="28"/>
          <w:szCs w:val="28"/>
        </w:rPr>
        <w:t xml:space="preserve">ади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кураторів</w:t>
      </w:r>
      <w:proofErr w:type="spellEnd"/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ади та в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7.2.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ади.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7.3.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ідтримувати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кураторами,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студентським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самоврядуванням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7.4.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D223E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7.5.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заходи у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академічних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до плану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ади.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7.6.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Звітувати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іяльності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перед Радою.</w:t>
      </w:r>
    </w:p>
    <w:p w:rsid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23EF" w:rsidRPr="00D223EF" w:rsidRDefault="00D223EF" w:rsidP="00D2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EF">
        <w:rPr>
          <w:rFonts w:ascii="Times New Roman" w:hAnsi="Times New Roman" w:cs="Times New Roman"/>
          <w:b/>
          <w:sz w:val="28"/>
          <w:szCs w:val="28"/>
        </w:rPr>
        <w:t xml:space="preserve">8. Права та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обов’язки</w:t>
      </w:r>
      <w:proofErr w:type="spellEnd"/>
      <w:proofErr w:type="gramStart"/>
      <w:r w:rsidRPr="00D223EF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b/>
          <w:sz w:val="28"/>
          <w:szCs w:val="28"/>
        </w:rPr>
        <w:t>ади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8.1. Рада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D223EF" w:rsidRPr="00D223EF" w:rsidRDefault="00D223EF" w:rsidP="00D223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;</w:t>
      </w:r>
    </w:p>
    <w:p w:rsidR="00D223EF" w:rsidRPr="00D223EF" w:rsidRDefault="00D223EF" w:rsidP="00D223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закладу;</w:t>
      </w:r>
    </w:p>
    <w:p w:rsidR="00D223EF" w:rsidRPr="00D223EF" w:rsidRDefault="00D223EF" w:rsidP="00D223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ініціювати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D223E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ініціатив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8.2. Рада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зобов’язана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:</w:t>
      </w:r>
    </w:p>
    <w:p w:rsidR="00D223EF" w:rsidRPr="00D223EF" w:rsidRDefault="00D223EF" w:rsidP="00D223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ефективну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кураторі</w:t>
      </w:r>
      <w:proofErr w:type="gramStart"/>
      <w:r w:rsidRPr="00D223E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23EF">
        <w:rPr>
          <w:rFonts w:ascii="Times New Roman" w:hAnsi="Times New Roman" w:cs="Times New Roman"/>
          <w:sz w:val="28"/>
          <w:szCs w:val="28"/>
        </w:rPr>
        <w:t>;</w:t>
      </w:r>
    </w:p>
    <w:p w:rsidR="00D223EF" w:rsidRPr="00D223EF" w:rsidRDefault="00D223EF" w:rsidP="00D223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впровадженню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;</w:t>
      </w:r>
    </w:p>
    <w:p w:rsidR="00D223EF" w:rsidRPr="00D223EF" w:rsidRDefault="00D223EF" w:rsidP="00D223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звітувати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іяльності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3EF" w:rsidRPr="00D223EF" w:rsidRDefault="00D223EF" w:rsidP="00D2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Взаємодія</w:t>
      </w:r>
      <w:proofErr w:type="spellEnd"/>
      <w:proofErr w:type="gramStart"/>
      <w:r w:rsidRPr="00D223EF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b/>
          <w:sz w:val="28"/>
          <w:szCs w:val="28"/>
        </w:rPr>
        <w:t xml:space="preserve">ади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D223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іншими</w:t>
      </w:r>
      <w:proofErr w:type="spellEnd"/>
      <w:r w:rsidRPr="00D223EF">
        <w:rPr>
          <w:rFonts w:ascii="Times New Roman" w:hAnsi="Times New Roman" w:cs="Times New Roman"/>
          <w:b/>
          <w:sz w:val="28"/>
          <w:szCs w:val="28"/>
        </w:rPr>
        <w:t xml:space="preserve"> структурами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9.1. Рада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співпрацює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студентським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самоврядуванням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, кафедрами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ідрозділами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9.2. Рада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експерті</w:t>
      </w:r>
      <w:proofErr w:type="gramStart"/>
      <w:r w:rsidRPr="00D223E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23EF" w:rsidRPr="00D223EF" w:rsidRDefault="00D223EF" w:rsidP="00D2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EF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Заключні</w:t>
      </w:r>
      <w:proofErr w:type="spellEnd"/>
      <w:r w:rsidRPr="00D223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10.1.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D223EF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10.2.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proofErr w:type="gramStart"/>
      <w:r w:rsidRPr="00D223E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 xml:space="preserve">ади та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p w:rsidR="00351B3A" w:rsidRPr="00D223EF" w:rsidRDefault="00D223EF" w:rsidP="00D2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EF">
        <w:rPr>
          <w:rFonts w:ascii="Times New Roman" w:hAnsi="Times New Roman" w:cs="Times New Roman"/>
          <w:sz w:val="28"/>
          <w:szCs w:val="28"/>
        </w:rPr>
        <w:t xml:space="preserve">10.3.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припиняється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D223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23EF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реорганізації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кураторської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E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23EF">
        <w:rPr>
          <w:rFonts w:ascii="Times New Roman" w:hAnsi="Times New Roman" w:cs="Times New Roman"/>
          <w:sz w:val="28"/>
          <w:szCs w:val="28"/>
        </w:rPr>
        <w:t>.</w:t>
      </w:r>
    </w:p>
    <w:sectPr w:rsidR="00351B3A" w:rsidRPr="00D2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50F8"/>
    <w:multiLevelType w:val="hybridMultilevel"/>
    <w:tmpl w:val="D814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2E0C"/>
    <w:multiLevelType w:val="hybridMultilevel"/>
    <w:tmpl w:val="5F4C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7308"/>
    <w:multiLevelType w:val="hybridMultilevel"/>
    <w:tmpl w:val="5BAA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F16C9"/>
    <w:multiLevelType w:val="hybridMultilevel"/>
    <w:tmpl w:val="5946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3EF"/>
    <w:rsid w:val="00351B3A"/>
    <w:rsid w:val="009B24D5"/>
    <w:rsid w:val="00D2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MegaNotik</dc:creator>
  <cp:lastModifiedBy>MegaNotik</cp:lastModifiedBy>
  <cp:revision>2</cp:revision>
  <dcterms:created xsi:type="dcterms:W3CDTF">2025-01-08T19:10:00Z</dcterms:created>
  <dcterms:modified xsi:type="dcterms:W3CDTF">2025-01-08T19:10:00Z</dcterms:modified>
</cp:coreProperties>
</file>