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9" w:rsidRPr="00322B93" w:rsidRDefault="003C72C9" w:rsidP="003C72C9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3C72C9" w:rsidRPr="00322B93" w:rsidRDefault="003C72C9" w:rsidP="003C72C9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3C72C9" w:rsidRPr="00322B93" w:rsidRDefault="003C72C9" w:rsidP="003C72C9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3C72C9" w:rsidRPr="00322B93" w:rsidRDefault="003C72C9" w:rsidP="003C72C9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</w:t>
      </w:r>
      <w:r w:rsidR="003B51D7">
        <w:rPr>
          <w:lang w:val="uk-UA"/>
        </w:rPr>
        <w:t xml:space="preserve">         __</w:t>
      </w:r>
      <w:r w:rsidR="007A5FD4">
        <w:rPr>
          <w:lang w:val="uk-UA"/>
        </w:rPr>
        <w:t>20 листопада</w:t>
      </w:r>
      <w:r w:rsidR="003B51D7">
        <w:rPr>
          <w:lang w:val="uk-UA"/>
        </w:rPr>
        <w:t>__</w:t>
      </w:r>
      <w:r w:rsidR="008803F6">
        <w:rPr>
          <w:lang w:val="uk-UA"/>
        </w:rPr>
        <w:t xml:space="preserve"> 20</w:t>
      </w:r>
      <w:r w:rsidR="007A5FD4">
        <w:rPr>
          <w:lang w:val="uk-UA"/>
        </w:rPr>
        <w:t>17</w:t>
      </w:r>
      <w:bookmarkStart w:id="0" w:name="_GoBack"/>
      <w:bookmarkEnd w:id="0"/>
      <w:r w:rsidR="008803F6">
        <w:rPr>
          <w:lang w:val="uk-UA"/>
        </w:rPr>
        <w:t>__</w:t>
      </w:r>
      <w:r w:rsidRPr="00322B93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3C72C9" w:rsidRDefault="003C72C9" w:rsidP="00844383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4F4DDA">
        <w:rPr>
          <w:b/>
          <w:lang w:val="uk-UA"/>
        </w:rPr>
        <w:t>РОЗКЛАД</w:t>
      </w:r>
    </w:p>
    <w:p w:rsidR="003C72C9" w:rsidRDefault="003C72C9" w:rsidP="00844383">
      <w:pPr>
        <w:jc w:val="center"/>
        <w:rPr>
          <w:b/>
          <w:lang w:val="uk-UA"/>
        </w:rPr>
      </w:pPr>
      <w:r>
        <w:rPr>
          <w:b/>
        </w:rPr>
        <w:t xml:space="preserve">занять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 w:rsidR="00EC4F0C">
        <w:rPr>
          <w:b/>
          <w:lang w:val="en-US"/>
        </w:rPr>
        <w:t>II</w:t>
      </w:r>
      <w:r w:rsidR="003164C5">
        <w:rPr>
          <w:b/>
          <w:lang w:val="uk-UA"/>
        </w:rPr>
        <w:t xml:space="preserve"> курсу заочної</w:t>
      </w:r>
      <w:r>
        <w:rPr>
          <w:b/>
          <w:lang w:val="uk-UA"/>
        </w:rPr>
        <w:t xml:space="preserve"> форми навчання</w:t>
      </w:r>
    </w:p>
    <w:p w:rsidR="003C72C9" w:rsidRDefault="003164C5" w:rsidP="00844383">
      <w:pPr>
        <w:jc w:val="center"/>
        <w:rPr>
          <w:b/>
          <w:lang w:val="uk-UA"/>
        </w:rPr>
      </w:pPr>
      <w:r>
        <w:rPr>
          <w:b/>
          <w:lang w:val="uk-UA"/>
        </w:rPr>
        <w:t>спеціальності «</w:t>
      </w:r>
      <w:r w:rsidR="00EC4F0C">
        <w:rPr>
          <w:b/>
          <w:lang w:val="uk-UA"/>
        </w:rPr>
        <w:t>Правознавство</w:t>
      </w:r>
      <w:r>
        <w:rPr>
          <w:b/>
          <w:lang w:val="uk-UA"/>
        </w:rPr>
        <w:t>»</w:t>
      </w:r>
    </w:p>
    <w:p w:rsidR="003164C5" w:rsidRDefault="00EC4F0C" w:rsidP="00844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 I семестр 2017-2018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8803F6" w:rsidRDefault="008803F6" w:rsidP="00475766">
      <w:pPr>
        <w:jc w:val="center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992"/>
        <w:gridCol w:w="7088"/>
        <w:gridCol w:w="1843"/>
        <w:gridCol w:w="2409"/>
      </w:tblGrid>
      <w:tr w:rsidR="00475766" w:rsidRPr="00027F74" w:rsidTr="007275B3">
        <w:trPr>
          <w:trHeight w:val="50"/>
        </w:trPr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Дні</w:t>
            </w:r>
          </w:p>
          <w:p w:rsidR="00500BD9" w:rsidRPr="00027F74" w:rsidRDefault="00500BD9" w:rsidP="0047576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0BD9" w:rsidRPr="00027F74" w:rsidRDefault="00500BD9" w:rsidP="00475766">
            <w:pPr>
              <w:spacing w:after="120"/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00BD9" w:rsidRPr="00027F74" w:rsidRDefault="00500BD9" w:rsidP="00475766">
            <w:pPr>
              <w:spacing w:after="120"/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1131EE">
            <w:pPr>
              <w:spacing w:after="120"/>
              <w:ind w:left="-108" w:right="-730" w:hanging="567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027F7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66" w:rsidRPr="00027F74" w:rsidRDefault="00500BD9" w:rsidP="0047576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ПІБ</w:t>
            </w:r>
          </w:p>
          <w:p w:rsidR="00500BD9" w:rsidRPr="00027F74" w:rsidRDefault="00500BD9" w:rsidP="0047576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викладача</w:t>
            </w:r>
          </w:p>
        </w:tc>
      </w:tr>
      <w:tr w:rsidR="00475766" w:rsidRPr="00027F74" w:rsidTr="007275B3">
        <w:trPr>
          <w:trHeight w:val="132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 xml:space="preserve">  </w:t>
            </w:r>
            <w:r w:rsidR="00EC4F0C" w:rsidRPr="00027F74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2070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25.11.17</w:t>
            </w:r>
          </w:p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5766" w:rsidRPr="00027F74" w:rsidTr="007275B3">
        <w:trPr>
          <w:trHeight w:val="132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B52070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5766" w:rsidRPr="00027F74" w:rsidTr="007275B3">
        <w:trPr>
          <w:trHeight w:val="111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III-IV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B52070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475766" w:rsidRPr="00027F74" w:rsidTr="007275B3">
        <w:trPr>
          <w:trHeight w:val="119"/>
        </w:trPr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070" w:rsidRPr="00027F74" w:rsidRDefault="00B52070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70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Основи менеджменту і маркетингу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2070" w:rsidRPr="00027F74" w:rsidRDefault="00B52070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52070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75766" w:rsidRPr="00027F74" w:rsidTr="007275B3">
        <w:trPr>
          <w:trHeight w:val="254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26.11.17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Олійни</w:t>
            </w:r>
            <w:r w:rsidR="008803F6" w:rsidRPr="00027F74">
              <w:rPr>
                <w:sz w:val="20"/>
                <w:szCs w:val="20"/>
                <w:lang w:val="uk-UA"/>
              </w:rPr>
              <w:t>к А.І.</w:t>
            </w:r>
          </w:p>
        </w:tc>
      </w:tr>
      <w:tr w:rsidR="00475766" w:rsidRPr="00027F74" w:rsidTr="007275B3">
        <w:trPr>
          <w:trHeight w:val="50"/>
        </w:trPr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475766" w:rsidRPr="00027F74" w:rsidTr="007275B3">
        <w:trPr>
          <w:trHeight w:val="337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475766" w:rsidRPr="00027F74" w:rsidTr="007275B3">
        <w:trPr>
          <w:trHeight w:val="295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27.11.17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 xml:space="preserve">Судочинство в господар. судах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Черевко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75766" w:rsidRPr="00027F74" w:rsidTr="007275B3">
        <w:trPr>
          <w:trHeight w:val="289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Судочинство в господар. судах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Черевко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75766" w:rsidRPr="00027F74" w:rsidTr="007275B3">
        <w:trPr>
          <w:trHeight w:val="190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28.11.17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Страхове право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Семак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Е.А.</w:t>
            </w:r>
          </w:p>
        </w:tc>
      </w:tr>
      <w:tr w:rsidR="00475766" w:rsidRPr="00027F74" w:rsidTr="007275B3">
        <w:trPr>
          <w:trHeight w:val="210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Страхове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Семак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Е.А.</w:t>
            </w:r>
          </w:p>
        </w:tc>
      </w:tr>
      <w:tr w:rsidR="00475766" w:rsidRPr="00027F74" w:rsidTr="007275B3">
        <w:trPr>
          <w:trHeight w:val="252"/>
        </w:trPr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75766" w:rsidRPr="00027F74" w:rsidTr="007275B3">
        <w:trPr>
          <w:trHeight w:val="252"/>
        </w:trPr>
        <w:tc>
          <w:tcPr>
            <w:tcW w:w="155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5" w:rsidRPr="00027F74" w:rsidRDefault="00C711C5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1C5" w:rsidRPr="00027F74" w:rsidRDefault="00C711C5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29.11.17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Семак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Е.А.</w:t>
            </w:r>
          </w:p>
        </w:tc>
      </w:tr>
      <w:tr w:rsidR="00475766" w:rsidRPr="00027F74" w:rsidTr="007275B3">
        <w:trPr>
          <w:trHeight w:val="252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5" w:rsidRPr="00027F74" w:rsidRDefault="00C711C5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1C5" w:rsidRPr="00027F74" w:rsidRDefault="00C711C5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Семак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Е.А.</w:t>
            </w:r>
          </w:p>
        </w:tc>
      </w:tr>
      <w:tr w:rsidR="00475766" w:rsidRPr="00027F74" w:rsidTr="007275B3">
        <w:trPr>
          <w:trHeight w:val="252"/>
        </w:trPr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5" w:rsidRPr="00027F74" w:rsidRDefault="00C711C5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1C5" w:rsidRPr="00027F74" w:rsidRDefault="00C711C5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VІІ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711C5" w:rsidRPr="00027F74" w:rsidRDefault="00C711C5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Семак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Е.А.</w:t>
            </w:r>
          </w:p>
        </w:tc>
      </w:tr>
      <w:tr w:rsidR="00475766" w:rsidRPr="00027F74" w:rsidTr="007275B3">
        <w:trPr>
          <w:trHeight w:val="300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П</w:t>
            </w:r>
            <w:r w:rsidRPr="00027F74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'</w:t>
            </w:r>
            <w:r w:rsidRPr="00027F74">
              <w:rPr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01.12.17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IV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Пішта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75766" w:rsidRPr="00027F74" w:rsidTr="007275B3">
        <w:trPr>
          <w:trHeight w:val="300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Пішта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75766" w:rsidRPr="00027F74" w:rsidTr="007275B3">
        <w:trPr>
          <w:trHeight w:val="268"/>
        </w:trPr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D9" w:rsidRPr="00027F74" w:rsidRDefault="00500BD9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VI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0BD9" w:rsidRPr="00027F74" w:rsidRDefault="00500BD9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00BD9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Пішта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475766" w:rsidRPr="00027F74" w:rsidTr="007275B3">
        <w:trPr>
          <w:trHeight w:val="257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02.12.17</w:t>
            </w:r>
          </w:p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Кримінальний процес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Черниченко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</w:t>
            </w:r>
            <w:r w:rsidR="00C61FA5" w:rsidRPr="00027F74">
              <w:rPr>
                <w:sz w:val="20"/>
                <w:szCs w:val="20"/>
                <w:lang w:val="uk-UA"/>
              </w:rPr>
              <w:t>І.І</w:t>
            </w:r>
            <w:r w:rsidRPr="00027F74">
              <w:rPr>
                <w:sz w:val="20"/>
                <w:szCs w:val="20"/>
                <w:lang w:val="uk-UA"/>
              </w:rPr>
              <w:t>.</w:t>
            </w:r>
          </w:p>
        </w:tc>
      </w:tr>
      <w:tr w:rsidR="00475766" w:rsidRPr="00027F74" w:rsidTr="007275B3">
        <w:trPr>
          <w:trHeight w:val="210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Кримінальний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C61FA5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Черниченко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І.І</w:t>
            </w:r>
            <w:r w:rsidR="008803F6" w:rsidRPr="00027F74">
              <w:rPr>
                <w:sz w:val="20"/>
                <w:szCs w:val="20"/>
                <w:lang w:val="uk-UA"/>
              </w:rPr>
              <w:t>.</w:t>
            </w:r>
          </w:p>
        </w:tc>
      </w:tr>
      <w:tr w:rsidR="00475766" w:rsidRPr="00027F74" w:rsidTr="007275B3">
        <w:trPr>
          <w:trHeight w:val="240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Криміналістика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C61FA5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Черниченко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І.І</w:t>
            </w:r>
            <w:r w:rsidR="008803F6" w:rsidRPr="00027F74">
              <w:rPr>
                <w:sz w:val="20"/>
                <w:szCs w:val="20"/>
                <w:lang w:val="uk-UA"/>
              </w:rPr>
              <w:t>.</w:t>
            </w:r>
          </w:p>
        </w:tc>
      </w:tr>
      <w:tr w:rsidR="00475766" w:rsidRPr="00027F74" w:rsidTr="007275B3">
        <w:trPr>
          <w:trHeight w:val="240"/>
        </w:trPr>
        <w:tc>
          <w:tcPr>
            <w:tcW w:w="155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IV- 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Радченко Н.М.</w:t>
            </w:r>
          </w:p>
        </w:tc>
      </w:tr>
      <w:tr w:rsidR="00475766" w:rsidRPr="00027F74" w:rsidTr="007275B3">
        <w:trPr>
          <w:trHeight w:val="226"/>
        </w:trPr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03.12.17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5766" w:rsidRPr="00027F74" w:rsidTr="007275B3">
        <w:trPr>
          <w:trHeight w:val="225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475766" w:rsidRPr="00027F74" w:rsidTr="007275B3">
        <w:trPr>
          <w:trHeight w:val="260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475766" w:rsidRPr="00027F74" w:rsidTr="007275B3">
        <w:trPr>
          <w:trHeight w:val="279"/>
        </w:trPr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6" w:rsidRPr="00027F74" w:rsidRDefault="00C72A06" w:rsidP="0047576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7F74">
              <w:rPr>
                <w:b/>
                <w:sz w:val="20"/>
                <w:szCs w:val="20"/>
                <w:lang w:val="uk-UA"/>
              </w:rPr>
              <w:t>IV- 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  <w:r w:rsidRPr="00027F74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06" w:rsidRPr="00027F74" w:rsidRDefault="00C72A06" w:rsidP="004757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A06" w:rsidRPr="00027F74" w:rsidRDefault="008803F6" w:rsidP="0047576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7F74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027F74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</w:tbl>
    <w:p w:rsidR="001131EE" w:rsidRPr="00027F74" w:rsidRDefault="001131EE" w:rsidP="00475766">
      <w:pPr>
        <w:spacing w:after="120"/>
        <w:ind w:left="8100" w:hanging="8640"/>
        <w:jc w:val="center"/>
        <w:rPr>
          <w:b/>
          <w:sz w:val="20"/>
          <w:szCs w:val="20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993"/>
        <w:gridCol w:w="7229"/>
        <w:gridCol w:w="1843"/>
        <w:gridCol w:w="2409"/>
      </w:tblGrid>
      <w:tr w:rsidR="008803F6" w:rsidRPr="00475766" w:rsidTr="00027F74">
        <w:trPr>
          <w:trHeight w:val="50"/>
        </w:trPr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8803F6" w:rsidP="00475766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Дні</w:t>
            </w:r>
          </w:p>
          <w:p w:rsidR="008803F6" w:rsidRPr="00027F74" w:rsidRDefault="008803F6" w:rsidP="00475766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3F6" w:rsidRPr="00027F74" w:rsidRDefault="008803F6" w:rsidP="00475766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803F6" w:rsidRPr="00027F74" w:rsidRDefault="008803F6" w:rsidP="00475766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8803F6" w:rsidP="00475766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8803F6" w:rsidP="00475766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 xml:space="preserve">Дисципліна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3B51D7" w:rsidP="00475766">
            <w:pPr>
              <w:spacing w:after="12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8803F6" w:rsidP="003B51D7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ПІБ</w:t>
            </w:r>
          </w:p>
          <w:p w:rsidR="008803F6" w:rsidRPr="00027F74" w:rsidRDefault="008803F6" w:rsidP="003B51D7">
            <w:pPr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викладача</w:t>
            </w:r>
          </w:p>
        </w:tc>
      </w:tr>
      <w:tr w:rsidR="008803F6" w:rsidRPr="00475766" w:rsidTr="00027F74">
        <w:trPr>
          <w:trHeight w:val="132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654016" w:rsidP="00475766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3F6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04.12.17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F6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F6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Консультація з дисципліни «Судочинство в господар. судах»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F6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3F6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8803F6" w:rsidRPr="00475766" w:rsidTr="00027F74">
        <w:trPr>
          <w:trHeight w:val="402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F6" w:rsidRPr="00027F74" w:rsidRDefault="008803F6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3F6" w:rsidRPr="00027F74" w:rsidRDefault="008803F6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F6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F6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Екзамен з дисципліни «Судочинство в господар. судах»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F6" w:rsidRPr="00027F74" w:rsidRDefault="008803F6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3F6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8355BA" w:rsidRPr="00475766" w:rsidTr="00027F74">
        <w:trPr>
          <w:trHeight w:val="254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BA" w:rsidRPr="00027F74" w:rsidRDefault="008355BA" w:rsidP="00475766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5BA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05.12.17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55BA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Е.А.</w:t>
            </w:r>
          </w:p>
        </w:tc>
      </w:tr>
      <w:tr w:rsidR="008355BA" w:rsidRPr="00475766" w:rsidTr="00027F74">
        <w:trPr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BA" w:rsidRPr="00027F74" w:rsidRDefault="008355BA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5BA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Страхове право - 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55BA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Е.А.</w:t>
            </w:r>
          </w:p>
        </w:tc>
      </w:tr>
      <w:tr w:rsidR="008355BA" w:rsidRPr="00475766" w:rsidTr="00027F74">
        <w:trPr>
          <w:trHeight w:val="295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BA" w:rsidRPr="00027F74" w:rsidRDefault="008355BA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5BA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Аграрне право - 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55BA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Е.А.</w:t>
            </w:r>
          </w:p>
        </w:tc>
      </w:tr>
      <w:tr w:rsidR="008355BA" w:rsidRPr="00475766" w:rsidTr="00027F74">
        <w:trPr>
          <w:trHeight w:val="295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BA" w:rsidRPr="00027F74" w:rsidRDefault="008355BA" w:rsidP="00475766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5BA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06.12.17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55BA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8355BA" w:rsidRPr="00475766" w:rsidTr="00027F74">
        <w:trPr>
          <w:trHeight w:val="289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BA" w:rsidRPr="00027F74" w:rsidRDefault="008355BA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BA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55BA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8355BA" w:rsidRPr="00475766" w:rsidTr="00027F74">
        <w:trPr>
          <w:trHeight w:val="295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BA" w:rsidRPr="00027F74" w:rsidRDefault="008355BA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BA" w:rsidRPr="00027F74" w:rsidRDefault="008355BA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BA" w:rsidRPr="00027F74" w:rsidRDefault="008355BA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55BA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190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</w:t>
            </w:r>
            <w:r w:rsidRPr="00027F7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'</w:t>
            </w:r>
            <w:r w:rsidRPr="00027F74">
              <w:rPr>
                <w:b/>
                <w:sz w:val="22"/>
                <w:szCs w:val="22"/>
                <w:lang w:val="uk-UA"/>
              </w:rPr>
              <w:t>ятниця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08.12.17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210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252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09.12.17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</w:p>
        </w:tc>
      </w:tr>
      <w:tr w:rsidR="00C61FA5" w:rsidRPr="00475766" w:rsidTr="00027F74">
        <w:trPr>
          <w:trHeight w:val="300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Пішта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C61FA5" w:rsidRPr="00475766" w:rsidTr="00027F74">
        <w:trPr>
          <w:trHeight w:val="255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Пішта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C61FA5" w:rsidRPr="00475766" w:rsidTr="00027F74">
        <w:trPr>
          <w:trHeight w:val="236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Пішта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C61FA5" w:rsidRPr="00475766" w:rsidTr="00027F74">
        <w:trPr>
          <w:trHeight w:val="257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10.12.17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Консультація з дисципліни «Міжнародне право»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Пішта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C61FA5" w:rsidRPr="00475766" w:rsidTr="00027F74">
        <w:trPr>
          <w:trHeight w:val="210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Екзамен з дисципліни «Міжнародне право»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Пішта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C61FA5" w:rsidRPr="00475766" w:rsidTr="00027F74">
        <w:trPr>
          <w:trHeight w:val="226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11.12.17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225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373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12.12.17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285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C61FA5" w:rsidRPr="00475766" w:rsidTr="00027F74">
        <w:trPr>
          <w:trHeight w:val="193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C61FA5" w:rsidRPr="00475766" w:rsidTr="00027F74">
        <w:trPr>
          <w:trHeight w:val="427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14.12.17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Консультація з дисципліни «Основи охорони праці»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61FA5" w:rsidRPr="00475766" w:rsidTr="00027F74">
        <w:trPr>
          <w:trHeight w:val="362"/>
        </w:trPr>
        <w:tc>
          <w:tcPr>
            <w:tcW w:w="15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A5" w:rsidRPr="00027F74" w:rsidRDefault="00C61FA5" w:rsidP="0047576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Екзамен з дисципліни «Основи охорони праці»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027F74" w:rsidRDefault="00C61FA5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1FA5" w:rsidRPr="00027F74" w:rsidRDefault="00C61FA5" w:rsidP="00475766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</w:tbl>
    <w:p w:rsidR="00C61FA5" w:rsidRDefault="00C61FA5" w:rsidP="008803F6">
      <w:pPr>
        <w:spacing w:after="120"/>
        <w:ind w:left="8100" w:right="-730" w:hanging="8640"/>
        <w:rPr>
          <w:b/>
          <w:sz w:val="28"/>
          <w:szCs w:val="28"/>
          <w:lang w:val="uk-UA"/>
        </w:rPr>
      </w:pPr>
    </w:p>
    <w:p w:rsidR="00C61FA5" w:rsidRDefault="00C61FA5" w:rsidP="00027F74">
      <w:pPr>
        <w:spacing w:after="120"/>
        <w:ind w:left="8100" w:right="-730" w:hanging="7674"/>
        <w:jc w:val="center"/>
        <w:rPr>
          <w:b/>
          <w:lang w:val="uk-UA"/>
        </w:rPr>
      </w:pPr>
      <w:r w:rsidRPr="00C61FA5">
        <w:rPr>
          <w:b/>
          <w:lang w:val="uk-UA"/>
        </w:rPr>
        <w:t xml:space="preserve">Зав. </w:t>
      </w:r>
      <w:proofErr w:type="spellStart"/>
      <w:r w:rsidRPr="00C61FA5">
        <w:rPr>
          <w:b/>
          <w:lang w:val="uk-UA"/>
        </w:rPr>
        <w:t>навч.-метод</w:t>
      </w:r>
      <w:proofErr w:type="spellEnd"/>
      <w:r w:rsidRPr="00C61FA5">
        <w:rPr>
          <w:b/>
          <w:lang w:val="uk-UA"/>
        </w:rPr>
        <w:t>. кабіне</w:t>
      </w:r>
      <w:r>
        <w:rPr>
          <w:b/>
          <w:lang w:val="uk-UA"/>
        </w:rPr>
        <w:t>ту</w:t>
      </w:r>
      <w:r w:rsidRPr="00C61FA5">
        <w:rPr>
          <w:b/>
          <w:lang w:val="uk-UA"/>
        </w:rPr>
        <w:t xml:space="preserve">                                       М. І</w:t>
      </w:r>
      <w:r>
        <w:rPr>
          <w:b/>
          <w:lang w:val="uk-UA"/>
        </w:rPr>
        <w:t>. Кравчук</w:t>
      </w:r>
    </w:p>
    <w:p w:rsidR="001131EE" w:rsidRDefault="001131EE" w:rsidP="00027F74">
      <w:pPr>
        <w:spacing w:after="120"/>
        <w:ind w:left="8100" w:right="-730" w:hanging="8640"/>
        <w:jc w:val="center"/>
        <w:rPr>
          <w:b/>
          <w:lang w:val="uk-UA"/>
        </w:rPr>
      </w:pPr>
    </w:p>
    <w:p w:rsidR="008803F6" w:rsidRDefault="00C61FA5" w:rsidP="00027F74">
      <w:pPr>
        <w:spacing w:after="120"/>
        <w:ind w:left="8100" w:right="-730" w:hanging="7674"/>
        <w:jc w:val="center"/>
        <w:rPr>
          <w:b/>
          <w:lang w:val="uk-UA"/>
        </w:rPr>
      </w:pPr>
      <w:r w:rsidRPr="00C61FA5">
        <w:rPr>
          <w:b/>
          <w:lang w:val="uk-UA"/>
        </w:rPr>
        <w:t xml:space="preserve">Погоджено: заст. директора                              </w:t>
      </w:r>
      <w:r w:rsidR="001131EE">
        <w:rPr>
          <w:b/>
          <w:lang w:val="uk-UA"/>
        </w:rPr>
        <w:t xml:space="preserve">      </w:t>
      </w:r>
      <w:r w:rsidRPr="00C61FA5">
        <w:rPr>
          <w:b/>
          <w:lang w:val="uk-UA"/>
        </w:rPr>
        <w:t xml:space="preserve">Р. М. </w:t>
      </w:r>
      <w:proofErr w:type="spellStart"/>
      <w:r w:rsidRPr="00C61FA5">
        <w:rPr>
          <w:b/>
          <w:lang w:val="uk-UA"/>
        </w:rPr>
        <w:t>Сидор</w:t>
      </w:r>
      <w:proofErr w:type="spellEnd"/>
    </w:p>
    <w:p w:rsidR="003B51D7" w:rsidRPr="00027F74" w:rsidRDefault="003B51D7" w:rsidP="001131EE">
      <w:pPr>
        <w:spacing w:after="120"/>
        <w:ind w:left="8100" w:right="-730" w:hanging="7674"/>
        <w:rPr>
          <w:b/>
          <w:sz w:val="22"/>
          <w:szCs w:val="22"/>
          <w:lang w:val="uk-UA"/>
        </w:rPr>
      </w:pPr>
    </w:p>
    <w:p w:rsidR="003B51D7" w:rsidRPr="003B51D7" w:rsidRDefault="003B51D7" w:rsidP="003B51D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lastRenderedPageBreak/>
        <w:t xml:space="preserve">          ЗАТВЕРДЖУЮ</w:t>
      </w:r>
    </w:p>
    <w:p w:rsidR="003B51D7" w:rsidRPr="003B51D7" w:rsidRDefault="003B51D7" w:rsidP="003B51D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 Директор </w:t>
      </w:r>
      <w:proofErr w:type="spellStart"/>
      <w:r w:rsidRPr="003B51D7">
        <w:rPr>
          <w:rFonts w:eastAsiaTheme="minorHAnsi"/>
          <w:sz w:val="22"/>
          <w:szCs w:val="22"/>
          <w:lang w:val="uk-UA" w:eastAsia="en-US"/>
        </w:rPr>
        <w:t>Природничо-</w:t>
      </w:r>
      <w:proofErr w:type="spellEnd"/>
    </w:p>
    <w:p w:rsidR="003B51D7" w:rsidRPr="003B51D7" w:rsidRDefault="003B51D7" w:rsidP="003B51D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 гуманітарного коледжу ДВНЗ «</w:t>
      </w:r>
      <w:proofErr w:type="spellStart"/>
      <w:r w:rsidRPr="003B51D7">
        <w:rPr>
          <w:rFonts w:eastAsiaTheme="minorHAnsi"/>
          <w:sz w:val="22"/>
          <w:szCs w:val="22"/>
          <w:lang w:val="uk-UA" w:eastAsia="en-US"/>
        </w:rPr>
        <w:t>УжНУ</w:t>
      </w:r>
      <w:proofErr w:type="spellEnd"/>
      <w:r w:rsidRPr="003B51D7">
        <w:rPr>
          <w:rFonts w:eastAsiaTheme="minorHAnsi"/>
          <w:sz w:val="22"/>
          <w:szCs w:val="22"/>
          <w:lang w:val="uk-UA" w:eastAsia="en-US"/>
        </w:rPr>
        <w:t>»</w:t>
      </w:r>
    </w:p>
    <w:p w:rsidR="003B51D7" w:rsidRPr="003B51D7" w:rsidRDefault="003B51D7" w:rsidP="003B51D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 _______________ В.В.</w:t>
      </w:r>
      <w:proofErr w:type="spellStart"/>
      <w:r w:rsidRPr="003B51D7">
        <w:rPr>
          <w:rFonts w:eastAsiaTheme="minorHAnsi"/>
          <w:sz w:val="22"/>
          <w:szCs w:val="22"/>
          <w:lang w:val="uk-UA" w:eastAsia="en-US"/>
        </w:rPr>
        <w:t>Росоха</w:t>
      </w:r>
      <w:proofErr w:type="spellEnd"/>
    </w:p>
    <w:p w:rsidR="003B51D7" w:rsidRPr="003B51D7" w:rsidRDefault="003B51D7" w:rsidP="003B51D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«_</w:t>
      </w:r>
      <w:r w:rsidR="00DF1ACC">
        <w:rPr>
          <w:rFonts w:eastAsiaTheme="minorHAnsi"/>
          <w:sz w:val="22"/>
          <w:szCs w:val="22"/>
          <w:lang w:val="uk-UA" w:eastAsia="en-US"/>
        </w:rPr>
        <w:t>31</w:t>
      </w:r>
      <w:r w:rsidRPr="003B51D7">
        <w:rPr>
          <w:rFonts w:eastAsiaTheme="minorHAnsi"/>
          <w:sz w:val="22"/>
          <w:szCs w:val="22"/>
          <w:lang w:val="uk-UA" w:eastAsia="en-US"/>
        </w:rPr>
        <w:t>__»___</w:t>
      </w:r>
      <w:r w:rsidR="00DF1ACC">
        <w:rPr>
          <w:rFonts w:eastAsiaTheme="minorHAnsi"/>
          <w:sz w:val="22"/>
          <w:szCs w:val="22"/>
          <w:lang w:val="uk-UA" w:eastAsia="en-US"/>
        </w:rPr>
        <w:t>жовтня</w:t>
      </w:r>
      <w:r w:rsidRPr="003B51D7">
        <w:rPr>
          <w:rFonts w:eastAsiaTheme="minorHAnsi"/>
          <w:sz w:val="22"/>
          <w:szCs w:val="22"/>
          <w:lang w:val="uk-UA" w:eastAsia="en-US"/>
        </w:rPr>
        <w:t>_______2017 р.</w:t>
      </w:r>
    </w:p>
    <w:p w:rsidR="003B51D7" w:rsidRPr="003B51D7" w:rsidRDefault="003B51D7" w:rsidP="003B51D7">
      <w:pPr>
        <w:ind w:left="4248"/>
        <w:rPr>
          <w:rFonts w:eastAsiaTheme="minorHAnsi"/>
          <w:sz w:val="22"/>
          <w:szCs w:val="22"/>
          <w:lang w:val="uk-UA" w:eastAsia="en-US"/>
        </w:rPr>
      </w:pPr>
    </w:p>
    <w:p w:rsidR="003B51D7" w:rsidRPr="003B51D7" w:rsidRDefault="003B51D7" w:rsidP="003B51D7">
      <w:pPr>
        <w:jc w:val="center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>РОЗКЛАД</w:t>
      </w:r>
    </w:p>
    <w:p w:rsidR="003B51D7" w:rsidRPr="003B51D7" w:rsidRDefault="003B51D7" w:rsidP="003B51D7">
      <w:pPr>
        <w:jc w:val="center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>занять для студентів ІІІ курсу заочної форми навчання,</w:t>
      </w:r>
      <w:r w:rsidR="00DF1ACC">
        <w:rPr>
          <w:rFonts w:eastAsiaTheme="minorHAnsi"/>
          <w:sz w:val="22"/>
          <w:szCs w:val="22"/>
          <w:lang w:val="uk-UA" w:eastAsia="en-US"/>
        </w:rPr>
        <w:t xml:space="preserve"> </w:t>
      </w:r>
      <w:r w:rsidRPr="003B51D7">
        <w:rPr>
          <w:rFonts w:eastAsiaTheme="minorHAnsi"/>
          <w:sz w:val="22"/>
          <w:szCs w:val="22"/>
          <w:lang w:val="uk-UA" w:eastAsia="en-US"/>
        </w:rPr>
        <w:t>спеціальності «Розробка програмного забезпечення»</w:t>
      </w:r>
      <w:r w:rsidR="00DF1ACC">
        <w:rPr>
          <w:rFonts w:eastAsiaTheme="minorHAnsi"/>
          <w:sz w:val="22"/>
          <w:szCs w:val="22"/>
          <w:lang w:val="uk-UA" w:eastAsia="en-US"/>
        </w:rPr>
        <w:t xml:space="preserve"> </w:t>
      </w:r>
      <w:r w:rsidRPr="003B51D7">
        <w:rPr>
          <w:rFonts w:eastAsiaTheme="minorHAnsi"/>
          <w:sz w:val="22"/>
          <w:szCs w:val="22"/>
          <w:lang w:val="en-US" w:eastAsia="en-US"/>
        </w:rPr>
        <w:t>V</w:t>
      </w:r>
      <w:r w:rsidRPr="003B51D7">
        <w:rPr>
          <w:rFonts w:eastAsiaTheme="minorHAnsi"/>
          <w:sz w:val="22"/>
          <w:szCs w:val="22"/>
          <w:lang w:eastAsia="en-US"/>
        </w:rPr>
        <w:t xml:space="preserve"> </w:t>
      </w:r>
      <w:r w:rsidRPr="003B51D7">
        <w:rPr>
          <w:rFonts w:eastAsiaTheme="minorHAnsi"/>
          <w:sz w:val="22"/>
          <w:szCs w:val="22"/>
          <w:lang w:val="uk-UA" w:eastAsia="en-US"/>
        </w:rPr>
        <w:t>семестр</w:t>
      </w:r>
    </w:p>
    <w:p w:rsidR="003B51D7" w:rsidRPr="003B51D7" w:rsidRDefault="003B51D7" w:rsidP="003B51D7">
      <w:pPr>
        <w:jc w:val="center"/>
        <w:rPr>
          <w:rFonts w:eastAsiaTheme="minorHAnsi"/>
          <w:sz w:val="22"/>
          <w:szCs w:val="22"/>
          <w:lang w:val="uk-UA" w:eastAsia="en-US"/>
        </w:rPr>
      </w:pPr>
    </w:p>
    <w:tbl>
      <w:tblPr>
        <w:tblStyle w:val="a6"/>
        <w:tblW w:w="13490" w:type="dxa"/>
        <w:jc w:val="center"/>
        <w:tblInd w:w="-3262" w:type="dxa"/>
        <w:tblLook w:val="04A0" w:firstRow="1" w:lastRow="0" w:firstColumn="1" w:lastColumn="0" w:noHBand="0" w:noVBand="1"/>
      </w:tblPr>
      <w:tblGrid>
        <w:gridCol w:w="1969"/>
        <w:gridCol w:w="1173"/>
        <w:gridCol w:w="1134"/>
        <w:gridCol w:w="6031"/>
        <w:gridCol w:w="791"/>
        <w:gridCol w:w="2392"/>
      </w:tblGrid>
      <w:tr w:rsidR="00027F74" w:rsidRPr="003B51D7" w:rsidTr="00DF1ACC">
        <w:trPr>
          <w:jc w:val="center"/>
        </w:trPr>
        <w:tc>
          <w:tcPr>
            <w:tcW w:w="1969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Дні тижня</w:t>
            </w:r>
          </w:p>
        </w:tc>
        <w:tc>
          <w:tcPr>
            <w:tcW w:w="1173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1134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Пара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ПІБ викладача</w:t>
            </w:r>
          </w:p>
        </w:tc>
      </w:tr>
      <w:tr w:rsidR="00027F74" w:rsidRPr="003B51D7" w:rsidTr="00DF1ACC">
        <w:trPr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25.11.17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Чисельні методи в т.ч. консультація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304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Штаєр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Р.В.</w:t>
            </w:r>
          </w:p>
        </w:tc>
      </w:tr>
      <w:tr w:rsidR="00027F74" w:rsidRPr="003B51D7" w:rsidTr="00DF1ACC">
        <w:trPr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Математ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. методи дослід. опер.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Штаєр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Р.В.</w:t>
            </w:r>
          </w:p>
        </w:tc>
      </w:tr>
      <w:tr w:rsidR="00027F74" w:rsidRPr="003B51D7" w:rsidTr="00DF1ACC">
        <w:trPr>
          <w:trHeight w:val="289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Основи менеджменту і маркетингу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027F74" w:rsidRPr="003B51D7" w:rsidTr="00DF1ACC">
        <w:trPr>
          <w:trHeight w:val="242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Економіка і організація виробництва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Росоха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027F74" w:rsidRPr="003B51D7" w:rsidTr="00DF1ACC">
        <w:trPr>
          <w:cantSplit/>
          <w:trHeight w:val="169"/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Вівторок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28.11.17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Основи охорони праці і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в.ч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. консультація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Щербан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І.І.</w:t>
            </w:r>
          </w:p>
        </w:tc>
      </w:tr>
      <w:tr w:rsidR="00027F74" w:rsidRPr="003B51D7" w:rsidTr="00DF1ACC">
        <w:trPr>
          <w:cantSplit/>
          <w:trHeight w:val="173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Організація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комп</w:t>
            </w:r>
            <w:r w:rsidRPr="003B51D7">
              <w:rPr>
                <w:rFonts w:ascii="Calibri" w:eastAsiaTheme="minorHAnsi" w:hAnsi="Calibri" w:cs="Calibri"/>
                <w:sz w:val="22"/>
                <w:szCs w:val="22"/>
                <w:lang w:val="uk-UA" w:eastAsia="en-US"/>
              </w:rPr>
              <w:t>'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ют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. мереж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Баландяк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В.І.</w:t>
            </w:r>
          </w:p>
        </w:tc>
      </w:tr>
      <w:tr w:rsidR="00027F74" w:rsidRPr="003B51D7" w:rsidTr="00DF1ACC">
        <w:trPr>
          <w:trHeight w:val="335"/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30.11.17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Інструмент. засоби 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візуал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. програм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Лінчук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Н.Л.</w:t>
            </w:r>
          </w:p>
        </w:tc>
      </w:tr>
      <w:tr w:rsidR="00027F74" w:rsidRPr="003B51D7" w:rsidTr="00DF1ACC">
        <w:trPr>
          <w:trHeight w:val="275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Розробка застосувань КСА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027F74" w:rsidRPr="003B51D7" w:rsidTr="00DF1ACC">
        <w:trPr>
          <w:trHeight w:val="265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Людино – машинний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інтнрфейс</w:t>
            </w:r>
            <w:proofErr w:type="spellEnd"/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027F74" w:rsidRPr="003B51D7" w:rsidTr="00DF1ACC">
        <w:trPr>
          <w:trHeight w:val="277"/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</w:t>
            </w:r>
            <w:r w:rsidRPr="003B51D7">
              <w:rPr>
                <w:rFonts w:ascii="Calibri" w:eastAsiaTheme="minorHAnsi" w:hAnsi="Calibri" w:cs="Calibri"/>
                <w:b/>
                <w:sz w:val="22"/>
                <w:szCs w:val="22"/>
                <w:lang w:val="uk-UA" w:eastAsia="en-US"/>
              </w:rPr>
              <w:t>'</w:t>
            </w: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ятниця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01.12.17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Теорія ймовірності та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матем.статистика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в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консулат.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327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Данько-Товтин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Л.Я.</w:t>
            </w:r>
          </w:p>
        </w:tc>
      </w:tr>
      <w:tr w:rsidR="00027F74" w:rsidRPr="003B51D7" w:rsidTr="00DF1ACC">
        <w:trPr>
          <w:trHeight w:val="263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Констр.прогр.забезпечення</w:t>
            </w:r>
            <w:proofErr w:type="spellEnd"/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Волков О.С.</w:t>
            </w:r>
          </w:p>
        </w:tc>
      </w:tr>
      <w:tr w:rsidR="00027F74" w:rsidRPr="003B51D7" w:rsidTr="00DF1ACC">
        <w:trPr>
          <w:trHeight w:val="287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Проктний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практикум в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т.ч.консультація</w:t>
            </w:r>
            <w:proofErr w:type="spellEnd"/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Волков О.С.</w:t>
            </w:r>
          </w:p>
        </w:tc>
      </w:tr>
      <w:tr w:rsidR="00027F74" w:rsidRPr="003B51D7" w:rsidTr="00DF1ACC">
        <w:trPr>
          <w:trHeight w:val="135"/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Вівторок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04.12.17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дизайн в т.ч. консультація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027F74" w:rsidRPr="003B51D7" w:rsidTr="00DF1ACC">
        <w:trPr>
          <w:trHeight w:val="167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Розробка 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застосувань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027F74" w:rsidRPr="003B51D7" w:rsidTr="00DF1ACC">
        <w:trPr>
          <w:trHeight w:val="313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Розробка 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застосувань – консулат.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027F74" w:rsidRPr="003B51D7" w:rsidTr="00DF1ACC">
        <w:trPr>
          <w:trHeight w:val="319"/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06.12.17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Чисельні методи – залік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327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Штаєр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Р.В.</w:t>
            </w:r>
          </w:p>
        </w:tc>
      </w:tr>
      <w:tr w:rsidR="00027F74" w:rsidRPr="003B51D7" w:rsidTr="00DF1ACC">
        <w:trPr>
          <w:trHeight w:val="283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дизайн – залік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027F74" w:rsidRPr="003B51D7" w:rsidTr="00DF1ACC">
        <w:trPr>
          <w:trHeight w:val="272"/>
          <w:jc w:val="center"/>
        </w:trPr>
        <w:tc>
          <w:tcPr>
            <w:tcW w:w="1969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</w:t>
            </w:r>
            <w:r w:rsidRPr="003B51D7">
              <w:rPr>
                <w:rFonts w:ascii="Calibri" w:eastAsiaTheme="minorHAnsi" w:hAnsi="Calibri" w:cs="Calibri"/>
                <w:b/>
                <w:sz w:val="22"/>
                <w:szCs w:val="22"/>
                <w:lang w:val="uk-UA" w:eastAsia="en-US"/>
              </w:rPr>
              <w:t>'</w:t>
            </w: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ятниця</w:t>
            </w:r>
          </w:p>
        </w:tc>
        <w:tc>
          <w:tcPr>
            <w:tcW w:w="1173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07.12.17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Основи охорони праці - екзамен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Щербан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І.І.</w:t>
            </w:r>
          </w:p>
        </w:tc>
      </w:tr>
      <w:tr w:rsidR="00027F74" w:rsidRPr="003B51D7" w:rsidTr="00DF1ACC">
        <w:trPr>
          <w:cantSplit/>
          <w:trHeight w:val="305"/>
          <w:jc w:val="center"/>
        </w:trPr>
        <w:tc>
          <w:tcPr>
            <w:tcW w:w="1969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Вівторок</w:t>
            </w:r>
          </w:p>
        </w:tc>
        <w:tc>
          <w:tcPr>
            <w:tcW w:w="1173" w:type="dxa"/>
            <w:vMerge w:val="restart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12.12.17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Розробка застосувань КСА – залік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027F74" w:rsidRPr="003B51D7" w:rsidTr="00DF1ACC">
        <w:trPr>
          <w:cantSplit/>
          <w:trHeight w:val="411"/>
          <w:jc w:val="center"/>
        </w:trPr>
        <w:tc>
          <w:tcPr>
            <w:tcW w:w="1969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Теорія ймовірності та </w:t>
            </w: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матем.статистика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- залік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327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Данько-Товтин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Л.Я.</w:t>
            </w:r>
          </w:p>
        </w:tc>
      </w:tr>
      <w:tr w:rsidR="00027F74" w:rsidRPr="003B51D7" w:rsidTr="00DF1ACC">
        <w:trPr>
          <w:cantSplit/>
          <w:trHeight w:val="287"/>
          <w:jc w:val="center"/>
        </w:trPr>
        <w:tc>
          <w:tcPr>
            <w:tcW w:w="1969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1173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13.12.17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Проектний практикум – залік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Волков О.С.</w:t>
            </w:r>
          </w:p>
        </w:tc>
      </w:tr>
      <w:tr w:rsidR="00027F74" w:rsidRPr="003B51D7" w:rsidTr="00DF1ACC">
        <w:trPr>
          <w:cantSplit/>
          <w:trHeight w:val="327"/>
          <w:jc w:val="center"/>
        </w:trPr>
        <w:tc>
          <w:tcPr>
            <w:tcW w:w="1969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173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14.12.17</w:t>
            </w:r>
          </w:p>
        </w:tc>
        <w:tc>
          <w:tcPr>
            <w:tcW w:w="1134" w:type="dxa"/>
            <w:vAlign w:val="center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031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Розробка </w:t>
            </w:r>
            <w:r w:rsidRPr="003B51D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застосувань - екзамен</w:t>
            </w:r>
          </w:p>
        </w:tc>
        <w:tc>
          <w:tcPr>
            <w:tcW w:w="791" w:type="dxa"/>
          </w:tcPr>
          <w:p w:rsidR="003B51D7" w:rsidRPr="003B51D7" w:rsidRDefault="003B51D7" w:rsidP="003B51D7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321</w:t>
            </w:r>
          </w:p>
        </w:tc>
        <w:tc>
          <w:tcPr>
            <w:tcW w:w="2392" w:type="dxa"/>
          </w:tcPr>
          <w:p w:rsidR="003B51D7" w:rsidRPr="003B51D7" w:rsidRDefault="003B51D7" w:rsidP="003B51D7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</w:tbl>
    <w:p w:rsidR="003B51D7" w:rsidRPr="003B51D7" w:rsidRDefault="003B51D7" w:rsidP="003B51D7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3B51D7" w:rsidRPr="003B51D7" w:rsidRDefault="003B51D7" w:rsidP="003B51D7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proofErr w:type="spellStart"/>
      <w:r w:rsidRPr="003B51D7">
        <w:rPr>
          <w:rFonts w:eastAsiaTheme="minorHAnsi"/>
          <w:b/>
          <w:sz w:val="22"/>
          <w:szCs w:val="22"/>
          <w:lang w:val="uk-UA" w:eastAsia="en-US"/>
        </w:rPr>
        <w:t>Зав.навчально-методичного</w:t>
      </w:r>
      <w:proofErr w:type="spellEnd"/>
      <w:r w:rsidRPr="003B51D7">
        <w:rPr>
          <w:rFonts w:eastAsiaTheme="minorHAnsi"/>
          <w:b/>
          <w:sz w:val="22"/>
          <w:szCs w:val="22"/>
          <w:lang w:val="uk-UA" w:eastAsia="en-US"/>
        </w:rPr>
        <w:t xml:space="preserve"> кабінету</w:t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  <w:t xml:space="preserve">Погоджено: </w:t>
      </w:r>
      <w:proofErr w:type="spellStart"/>
      <w:r w:rsidRPr="003B51D7">
        <w:rPr>
          <w:rFonts w:eastAsiaTheme="minorHAnsi"/>
          <w:b/>
          <w:sz w:val="22"/>
          <w:szCs w:val="22"/>
          <w:lang w:val="uk-UA" w:eastAsia="en-US"/>
        </w:rPr>
        <w:t>Заст.директора</w:t>
      </w:r>
      <w:proofErr w:type="spellEnd"/>
    </w:p>
    <w:p w:rsidR="003B51D7" w:rsidRPr="003B51D7" w:rsidRDefault="003B51D7" w:rsidP="003B51D7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:rsidR="003B51D7" w:rsidRPr="003B51D7" w:rsidRDefault="003B51D7" w:rsidP="003B51D7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3B51D7">
        <w:rPr>
          <w:rFonts w:eastAsiaTheme="minorHAnsi"/>
          <w:b/>
          <w:sz w:val="22"/>
          <w:szCs w:val="22"/>
          <w:lang w:val="uk-UA" w:eastAsia="en-US"/>
        </w:rPr>
        <w:t>_____________М.І. Кравчук</w:t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  <w:t xml:space="preserve">_____________ Р.М. </w:t>
      </w:r>
      <w:proofErr w:type="spellStart"/>
      <w:r w:rsidRPr="003B51D7">
        <w:rPr>
          <w:rFonts w:eastAsiaTheme="minorHAnsi"/>
          <w:b/>
          <w:sz w:val="22"/>
          <w:szCs w:val="22"/>
          <w:lang w:val="uk-UA" w:eastAsia="en-US"/>
        </w:rPr>
        <w:t>Сидор</w:t>
      </w:r>
      <w:proofErr w:type="spellEnd"/>
    </w:p>
    <w:p w:rsidR="003B51D7" w:rsidRPr="003B51D7" w:rsidRDefault="003B51D7" w:rsidP="003B51D7">
      <w:pPr>
        <w:rPr>
          <w:rFonts w:eastAsiaTheme="minorHAnsi"/>
          <w:b/>
          <w:sz w:val="22"/>
          <w:szCs w:val="22"/>
          <w:lang w:val="uk-UA" w:eastAsia="en-US"/>
        </w:rPr>
      </w:pPr>
    </w:p>
    <w:p w:rsidR="00027F74" w:rsidRPr="00027F74" w:rsidRDefault="003B51D7" w:rsidP="00027F74">
      <w:pPr>
        <w:jc w:val="right"/>
        <w:rPr>
          <w:b/>
          <w:lang w:val="uk-UA"/>
        </w:rPr>
      </w:pPr>
      <w:r w:rsidRPr="003B51D7">
        <w:rPr>
          <w:rFonts w:eastAsiaTheme="minorHAnsi"/>
          <w:b/>
          <w:sz w:val="22"/>
          <w:szCs w:val="22"/>
          <w:lang w:val="uk-UA" w:eastAsia="en-US"/>
        </w:rPr>
        <w:br w:type="page"/>
      </w:r>
      <w:r w:rsidR="00027F74" w:rsidRPr="00027F74">
        <w:rPr>
          <w:b/>
          <w:lang w:val="uk-UA"/>
        </w:rPr>
        <w:lastRenderedPageBreak/>
        <w:t>Затверджую:</w:t>
      </w:r>
    </w:p>
    <w:p w:rsidR="00027F74" w:rsidRPr="00027F74" w:rsidRDefault="00027F74" w:rsidP="00027F74">
      <w:pPr>
        <w:jc w:val="right"/>
        <w:rPr>
          <w:b/>
          <w:lang w:val="uk-UA"/>
        </w:rPr>
      </w:pPr>
      <w:r w:rsidRPr="00027F74">
        <w:rPr>
          <w:b/>
          <w:lang w:val="uk-UA"/>
        </w:rPr>
        <w:t>Директор коледжу</w:t>
      </w:r>
    </w:p>
    <w:p w:rsidR="00027F74" w:rsidRPr="00027F74" w:rsidRDefault="00027F74" w:rsidP="00027F74">
      <w:pPr>
        <w:jc w:val="right"/>
        <w:rPr>
          <w:b/>
          <w:lang w:val="uk-UA"/>
        </w:rPr>
      </w:pPr>
      <w:proofErr w:type="spellStart"/>
      <w:r w:rsidRPr="00027F74">
        <w:rPr>
          <w:b/>
          <w:lang w:val="uk-UA"/>
        </w:rPr>
        <w:t>_______В.В.Росо</w:t>
      </w:r>
      <w:proofErr w:type="spellEnd"/>
      <w:r w:rsidRPr="00027F74">
        <w:rPr>
          <w:b/>
          <w:lang w:val="uk-UA"/>
        </w:rPr>
        <w:t>ха</w:t>
      </w:r>
    </w:p>
    <w:p w:rsidR="00027F74" w:rsidRPr="00027F74" w:rsidRDefault="00027F74" w:rsidP="00027F74">
      <w:pPr>
        <w:jc w:val="right"/>
        <w:rPr>
          <w:u w:val="single"/>
          <w:lang w:val="uk-UA"/>
        </w:rPr>
      </w:pPr>
      <w:r w:rsidRPr="00027F74">
        <w:rPr>
          <w:b/>
          <w:lang w:val="uk-UA"/>
        </w:rPr>
        <w:t>«</w:t>
      </w:r>
      <w:r w:rsidRPr="00027F74">
        <w:rPr>
          <w:b/>
          <w:u w:val="single"/>
          <w:lang w:val="uk-UA"/>
        </w:rPr>
        <w:t>17 »</w:t>
      </w:r>
      <w:r w:rsidRPr="00027F74">
        <w:rPr>
          <w:b/>
          <w:lang w:val="uk-UA"/>
        </w:rPr>
        <w:t xml:space="preserve"> </w:t>
      </w:r>
      <w:r w:rsidRPr="00027F74">
        <w:rPr>
          <w:b/>
          <w:u w:val="single"/>
          <w:lang w:val="uk-UA"/>
        </w:rPr>
        <w:t xml:space="preserve"> 11  2017 р</w:t>
      </w:r>
      <w:r w:rsidRPr="00027F74">
        <w:rPr>
          <w:u w:val="single"/>
          <w:lang w:val="uk-UA"/>
        </w:rPr>
        <w:t>.</w:t>
      </w:r>
    </w:p>
    <w:p w:rsidR="00027F74" w:rsidRPr="00027F74" w:rsidRDefault="00027F74" w:rsidP="00027F74">
      <w:pPr>
        <w:jc w:val="center"/>
        <w:rPr>
          <w:b/>
          <w:lang w:val="uk-UA"/>
        </w:rPr>
      </w:pPr>
    </w:p>
    <w:p w:rsidR="00027F74" w:rsidRPr="00027F74" w:rsidRDefault="00027F74" w:rsidP="00027F74">
      <w:pPr>
        <w:jc w:val="center"/>
        <w:rPr>
          <w:b/>
          <w:lang w:val="uk-UA"/>
        </w:rPr>
      </w:pPr>
      <w:r w:rsidRPr="00027F74">
        <w:rPr>
          <w:b/>
          <w:lang w:val="uk-UA"/>
        </w:rPr>
        <w:t>РОЗКЛАД</w:t>
      </w:r>
    </w:p>
    <w:p w:rsidR="00027F74" w:rsidRPr="00027F74" w:rsidRDefault="00027F74" w:rsidP="00027F74">
      <w:pPr>
        <w:jc w:val="center"/>
        <w:rPr>
          <w:b/>
          <w:lang w:val="uk-UA"/>
        </w:rPr>
      </w:pPr>
      <w:r w:rsidRPr="00027F74">
        <w:rPr>
          <w:b/>
          <w:lang w:val="uk-UA"/>
        </w:rPr>
        <w:t xml:space="preserve">Занять для студентів </w:t>
      </w:r>
      <w:r w:rsidRPr="00027F74">
        <w:rPr>
          <w:b/>
          <w:u w:val="single"/>
          <w:lang w:val="uk-UA"/>
        </w:rPr>
        <w:t>ІІІ</w:t>
      </w:r>
      <w:r w:rsidRPr="00027F74">
        <w:rPr>
          <w:b/>
          <w:lang w:val="uk-UA"/>
        </w:rPr>
        <w:t xml:space="preserve"> курсу </w:t>
      </w:r>
      <w:r w:rsidRPr="00027F74">
        <w:rPr>
          <w:b/>
          <w:u w:val="single"/>
          <w:lang w:val="uk-UA"/>
        </w:rPr>
        <w:t>заочної форми навчання</w:t>
      </w:r>
    </w:p>
    <w:p w:rsidR="00027F74" w:rsidRPr="00027F74" w:rsidRDefault="00027F74" w:rsidP="00027F74">
      <w:pPr>
        <w:jc w:val="center"/>
        <w:rPr>
          <w:b/>
          <w:u w:val="single"/>
          <w:lang w:val="uk-UA"/>
        </w:rPr>
      </w:pPr>
      <w:r w:rsidRPr="00027F74">
        <w:rPr>
          <w:b/>
          <w:lang w:val="uk-UA"/>
        </w:rPr>
        <w:t xml:space="preserve">спеціальності </w:t>
      </w:r>
      <w:r w:rsidRPr="00027F74">
        <w:rPr>
          <w:b/>
          <w:u w:val="single"/>
          <w:lang w:val="uk-UA"/>
        </w:rPr>
        <w:t>«Туристичне обслуговування»</w:t>
      </w:r>
    </w:p>
    <w:tbl>
      <w:tblPr>
        <w:tblStyle w:val="1"/>
        <w:tblW w:w="1407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21"/>
        <w:gridCol w:w="1123"/>
        <w:gridCol w:w="1145"/>
        <w:gridCol w:w="5812"/>
        <w:gridCol w:w="1276"/>
        <w:gridCol w:w="2410"/>
        <w:gridCol w:w="789"/>
      </w:tblGrid>
      <w:tr w:rsidR="00027F74" w:rsidRPr="00027F74" w:rsidTr="00DF1ACC">
        <w:trPr>
          <w:gridAfter w:val="1"/>
          <w:wAfter w:w="789" w:type="dxa"/>
        </w:trPr>
        <w:tc>
          <w:tcPr>
            <w:tcW w:w="1521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 xml:space="preserve">Дні </w:t>
            </w:r>
          </w:p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1123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145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ПІБ</w:t>
            </w:r>
          </w:p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викладача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88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27.11.17</w:t>
            </w: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Страхування в туризмі (консультація)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55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Страхування в туризмі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25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Статистика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54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28.11.17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Охорона праці в галузі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55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Ціноутворення в туризмі(консультація)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76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Ціноутворення в туризмі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161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29.11.17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Іноземна мова туристичної індустрії (</w:t>
            </w:r>
            <w:proofErr w:type="spellStart"/>
            <w:r w:rsidRPr="00027F74">
              <w:rPr>
                <w:sz w:val="22"/>
                <w:szCs w:val="22"/>
                <w:lang w:val="uk-UA"/>
              </w:rPr>
              <w:t>конс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Іванцюк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Т.І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56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Іноземна мова туристичної індустрії (екзамен)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Іванцюк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Т.І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64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30.11.17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Релігійний туризм і паломництво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Шпілька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О.В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177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 xml:space="preserve">Екологічний туризм і </w:t>
            </w: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агротуризм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Білей Н.М</w:t>
            </w:r>
          </w:p>
        </w:tc>
      </w:tr>
      <w:tr w:rsidR="00027F74" w:rsidRPr="00027F74" w:rsidTr="00DF1ACC">
        <w:trPr>
          <w:cantSplit/>
          <w:trHeight w:val="387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Основи музеєзнавства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Кривенкова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Р.Ю</w:t>
            </w:r>
          </w:p>
        </w:tc>
        <w:tc>
          <w:tcPr>
            <w:tcW w:w="789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Дацків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І.Є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60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01.12.17</w:t>
            </w: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Друга іноземна мова туристичної індустрії (консультація)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Г.Е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60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Друга іноземна мова туристичної індустрії</w:t>
            </w:r>
          </w:p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Г.Е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129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02.12.17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Туристичне країнознавство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15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Туристичне країнознавство (екзамен)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Роман Я.Ю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180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03.12.17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Основи менеджменту (консультація)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18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Основи менеджменту (екзамен)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Росоха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291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04.12.17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Охорона праці в галузі (консультація)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150"/>
        </w:trPr>
        <w:tc>
          <w:tcPr>
            <w:tcW w:w="1521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Охорона праці в галузі (екзамен)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Щербан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І.І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52"/>
        </w:trPr>
        <w:tc>
          <w:tcPr>
            <w:tcW w:w="1521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 w:val="restart"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05.12.17</w:t>
            </w: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Організація транспортного обслуговування</w:t>
            </w:r>
          </w:p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303</w:t>
            </w: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Корсак Р.В</w:t>
            </w:r>
          </w:p>
        </w:tc>
      </w:tr>
      <w:tr w:rsidR="00027F74" w:rsidRPr="00027F74" w:rsidTr="00DF1ACC">
        <w:trPr>
          <w:gridAfter w:val="1"/>
          <w:wAfter w:w="789" w:type="dxa"/>
          <w:cantSplit/>
          <w:trHeight w:val="375"/>
        </w:trPr>
        <w:tc>
          <w:tcPr>
            <w:tcW w:w="1521" w:type="dxa"/>
            <w:vMerge/>
            <w:textDirection w:val="btLr"/>
          </w:tcPr>
          <w:p w:rsidR="00027F74" w:rsidRPr="00027F74" w:rsidRDefault="00027F74" w:rsidP="00DF1AC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Merge/>
          </w:tcPr>
          <w:p w:rsidR="00027F74" w:rsidRPr="00027F74" w:rsidRDefault="00027F74" w:rsidP="00DF1AC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027F74" w:rsidRPr="00027F74" w:rsidRDefault="00027F74" w:rsidP="00DF1ACC">
            <w:pPr>
              <w:jc w:val="center"/>
              <w:rPr>
                <w:sz w:val="22"/>
                <w:szCs w:val="22"/>
                <w:lang w:val="uk-UA"/>
              </w:rPr>
            </w:pPr>
            <w:r w:rsidRPr="00027F74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5812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r w:rsidRPr="00027F74">
              <w:rPr>
                <w:b/>
                <w:sz w:val="22"/>
                <w:szCs w:val="22"/>
                <w:lang w:val="uk-UA"/>
              </w:rPr>
              <w:t>Бухгалтерський облік (залік)</w:t>
            </w:r>
          </w:p>
        </w:tc>
        <w:tc>
          <w:tcPr>
            <w:tcW w:w="1276" w:type="dxa"/>
          </w:tcPr>
          <w:p w:rsidR="00027F74" w:rsidRPr="00027F74" w:rsidRDefault="00027F74" w:rsidP="00027F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027F74" w:rsidRPr="00027F74" w:rsidRDefault="00027F74" w:rsidP="00027F74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7F74">
              <w:rPr>
                <w:b/>
                <w:sz w:val="22"/>
                <w:szCs w:val="22"/>
                <w:lang w:val="uk-UA"/>
              </w:rPr>
              <w:t>Поп</w:t>
            </w:r>
            <w:proofErr w:type="spellEnd"/>
            <w:r w:rsidRPr="00027F74">
              <w:rPr>
                <w:b/>
                <w:sz w:val="22"/>
                <w:szCs w:val="22"/>
                <w:lang w:val="uk-UA"/>
              </w:rPr>
              <w:t xml:space="preserve"> Т.П</w:t>
            </w:r>
          </w:p>
        </w:tc>
      </w:tr>
    </w:tbl>
    <w:p w:rsidR="00027F74" w:rsidRPr="00027F74" w:rsidRDefault="00027F74" w:rsidP="00027F74">
      <w:pPr>
        <w:rPr>
          <w:b/>
          <w:sz w:val="22"/>
          <w:szCs w:val="22"/>
          <w:lang w:val="uk-UA"/>
        </w:rPr>
      </w:pPr>
      <w:r w:rsidRPr="00027F74">
        <w:rPr>
          <w:b/>
          <w:sz w:val="22"/>
          <w:szCs w:val="22"/>
          <w:lang w:val="uk-UA"/>
        </w:rPr>
        <w:t xml:space="preserve">     </w:t>
      </w:r>
    </w:p>
    <w:p w:rsidR="00027F74" w:rsidRPr="00027F74" w:rsidRDefault="00027F74" w:rsidP="00DF1ACC">
      <w:pPr>
        <w:jc w:val="center"/>
        <w:rPr>
          <w:b/>
          <w:sz w:val="20"/>
          <w:szCs w:val="20"/>
          <w:lang w:val="uk-UA"/>
        </w:rPr>
      </w:pPr>
      <w:proofErr w:type="spellStart"/>
      <w:r w:rsidRPr="00027F74">
        <w:rPr>
          <w:b/>
          <w:lang w:val="uk-UA"/>
        </w:rPr>
        <w:t>Зав.відділення</w:t>
      </w:r>
      <w:proofErr w:type="spellEnd"/>
      <w:r w:rsidRPr="00027F74">
        <w:rPr>
          <w:b/>
          <w:lang w:val="uk-UA"/>
        </w:rPr>
        <w:t xml:space="preserve">                    </w:t>
      </w:r>
      <w:proofErr w:type="spellStart"/>
      <w:r w:rsidRPr="00027F74">
        <w:rPr>
          <w:b/>
          <w:lang w:val="uk-UA"/>
        </w:rPr>
        <w:t>Монда</w:t>
      </w:r>
      <w:proofErr w:type="spellEnd"/>
      <w:r w:rsidRPr="00027F74">
        <w:rPr>
          <w:b/>
          <w:lang w:val="uk-UA"/>
        </w:rPr>
        <w:t xml:space="preserve"> Г.М </w:t>
      </w:r>
      <w:r w:rsidRPr="00027F74">
        <w:rPr>
          <w:b/>
          <w:sz w:val="20"/>
          <w:szCs w:val="20"/>
          <w:lang w:val="uk-UA"/>
        </w:rPr>
        <w:t xml:space="preserve">                            </w:t>
      </w:r>
      <w:r w:rsidRPr="00027F74">
        <w:rPr>
          <w:b/>
          <w:lang w:val="uk-UA"/>
        </w:rPr>
        <w:t xml:space="preserve">Погоджено: </w:t>
      </w:r>
      <w:proofErr w:type="spellStart"/>
      <w:r w:rsidRPr="00027F74">
        <w:rPr>
          <w:b/>
          <w:lang w:val="uk-UA"/>
        </w:rPr>
        <w:t>Зас</w:t>
      </w:r>
      <w:proofErr w:type="spellEnd"/>
      <w:r w:rsidRPr="00027F74">
        <w:rPr>
          <w:b/>
          <w:lang w:val="uk-UA"/>
        </w:rPr>
        <w:t>. директора                    Р.М.</w:t>
      </w:r>
      <w:r w:rsidRPr="00027F74">
        <w:rPr>
          <w:b/>
          <w:sz w:val="20"/>
          <w:szCs w:val="20"/>
          <w:lang w:val="uk-UA"/>
        </w:rPr>
        <w:t xml:space="preserve"> </w:t>
      </w:r>
      <w:proofErr w:type="spellStart"/>
      <w:r w:rsidRPr="00027F74">
        <w:rPr>
          <w:b/>
          <w:lang w:val="uk-UA"/>
        </w:rPr>
        <w:t>Сидор</w:t>
      </w:r>
      <w:proofErr w:type="spellEnd"/>
    </w:p>
    <w:p w:rsidR="00027F74" w:rsidRPr="00027F74" w:rsidRDefault="00027F74" w:rsidP="00027F74">
      <w:pPr>
        <w:jc w:val="center"/>
        <w:rPr>
          <w:b/>
          <w:sz w:val="22"/>
          <w:szCs w:val="22"/>
          <w:lang w:val="uk-UA"/>
        </w:rPr>
      </w:pPr>
      <w:r w:rsidRPr="00027F74">
        <w:rPr>
          <w:b/>
          <w:sz w:val="22"/>
          <w:szCs w:val="22"/>
          <w:lang w:val="uk-UA"/>
        </w:rPr>
        <w:lastRenderedPageBreak/>
        <w:t xml:space="preserve">                                                  </w:t>
      </w:r>
    </w:p>
    <w:p w:rsidR="00027F74" w:rsidRPr="00027F74" w:rsidRDefault="00027F74" w:rsidP="00027F74">
      <w:pPr>
        <w:jc w:val="center"/>
        <w:rPr>
          <w:b/>
          <w:sz w:val="28"/>
          <w:szCs w:val="28"/>
          <w:lang w:val="uk-UA"/>
        </w:rPr>
      </w:pPr>
    </w:p>
    <w:p w:rsidR="00027F74" w:rsidRPr="00027F74" w:rsidRDefault="00027F74" w:rsidP="00027F74">
      <w:pPr>
        <w:jc w:val="right"/>
        <w:rPr>
          <w:b/>
          <w:lang w:val="uk-UA"/>
        </w:rPr>
      </w:pPr>
    </w:p>
    <w:p w:rsidR="00027F74" w:rsidRPr="00027F74" w:rsidRDefault="00027F74" w:rsidP="00027F74">
      <w:pPr>
        <w:jc w:val="right"/>
        <w:rPr>
          <w:b/>
          <w:lang w:val="uk-UA"/>
        </w:rPr>
      </w:pPr>
    </w:p>
    <w:p w:rsidR="00027F74" w:rsidRPr="00027F74" w:rsidRDefault="00027F74" w:rsidP="00027F74">
      <w:pPr>
        <w:jc w:val="right"/>
        <w:rPr>
          <w:b/>
          <w:lang w:val="uk-UA"/>
        </w:rPr>
      </w:pPr>
    </w:p>
    <w:p w:rsidR="00027F74" w:rsidRPr="00027F74" w:rsidRDefault="00027F74" w:rsidP="00027F74">
      <w:pPr>
        <w:jc w:val="right"/>
        <w:rPr>
          <w:b/>
          <w:lang w:val="uk-UA"/>
        </w:rPr>
      </w:pPr>
    </w:p>
    <w:p w:rsidR="00027F74" w:rsidRPr="00027F74" w:rsidRDefault="00027F74" w:rsidP="00027F74">
      <w:pPr>
        <w:jc w:val="right"/>
        <w:rPr>
          <w:b/>
          <w:lang w:val="uk-UA"/>
        </w:rPr>
      </w:pPr>
    </w:p>
    <w:p w:rsidR="00027F74" w:rsidRPr="00027F74" w:rsidRDefault="00027F74" w:rsidP="00027F74">
      <w:pPr>
        <w:jc w:val="right"/>
        <w:rPr>
          <w:b/>
          <w:lang w:val="uk-UA"/>
        </w:rPr>
      </w:pPr>
    </w:p>
    <w:p w:rsidR="003B51D7" w:rsidRPr="003B51D7" w:rsidRDefault="003B51D7" w:rsidP="003B51D7">
      <w:pPr>
        <w:spacing w:after="200" w:line="276" w:lineRule="auto"/>
        <w:rPr>
          <w:rFonts w:eastAsiaTheme="minorHAnsi"/>
          <w:b/>
          <w:sz w:val="20"/>
          <w:szCs w:val="20"/>
          <w:lang w:val="uk-UA" w:eastAsia="en-US"/>
        </w:rPr>
      </w:pPr>
    </w:p>
    <w:p w:rsidR="003B51D7" w:rsidRPr="003C72C9" w:rsidRDefault="003B51D7" w:rsidP="001131EE">
      <w:pPr>
        <w:spacing w:after="120"/>
        <w:ind w:left="8100" w:right="-730" w:hanging="7674"/>
        <w:rPr>
          <w:b/>
          <w:lang w:val="uk-UA"/>
        </w:rPr>
      </w:pPr>
    </w:p>
    <w:sectPr w:rsidR="003B51D7" w:rsidRPr="003C72C9" w:rsidSect="00DF1ACC">
      <w:pgSz w:w="16838" w:h="11906" w:orient="landscape"/>
      <w:pgMar w:top="709" w:right="426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9"/>
    <w:rsid w:val="00027F74"/>
    <w:rsid w:val="001131EE"/>
    <w:rsid w:val="003164C5"/>
    <w:rsid w:val="003B51D7"/>
    <w:rsid w:val="003C72C9"/>
    <w:rsid w:val="00441237"/>
    <w:rsid w:val="00450292"/>
    <w:rsid w:val="00475766"/>
    <w:rsid w:val="004A586C"/>
    <w:rsid w:val="00500BD9"/>
    <w:rsid w:val="00506743"/>
    <w:rsid w:val="0051042C"/>
    <w:rsid w:val="0051393E"/>
    <w:rsid w:val="005925A7"/>
    <w:rsid w:val="00654016"/>
    <w:rsid w:val="007275B3"/>
    <w:rsid w:val="007A5FD4"/>
    <w:rsid w:val="008355BA"/>
    <w:rsid w:val="00844383"/>
    <w:rsid w:val="008803F6"/>
    <w:rsid w:val="00B52070"/>
    <w:rsid w:val="00BA6B03"/>
    <w:rsid w:val="00C61FA5"/>
    <w:rsid w:val="00C711C5"/>
    <w:rsid w:val="00C72A06"/>
    <w:rsid w:val="00DF1ACC"/>
    <w:rsid w:val="00EC4F0C"/>
    <w:rsid w:val="00F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0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2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2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0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2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2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2AA8-7D66-44C0-B578-72732EA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2017-10-27T06:03:00Z</cp:lastPrinted>
  <dcterms:created xsi:type="dcterms:W3CDTF">2017-12-05T08:27:00Z</dcterms:created>
  <dcterms:modified xsi:type="dcterms:W3CDTF">2017-12-05T08:28:00Z</dcterms:modified>
</cp:coreProperties>
</file>