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1A0A" w14:textId="100B3269" w:rsidR="0076620A" w:rsidRPr="0076620A" w:rsidRDefault="0076620A" w:rsidP="0076620A">
      <w:pPr>
        <w:spacing w:after="0" w:line="240" w:lineRule="auto"/>
        <w:ind w:left="5103" w:right="-567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proofErr w:type="spellStart"/>
      <w:r w:rsidRPr="00300C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Додаток</w:t>
      </w:r>
      <w:proofErr w:type="spellEnd"/>
      <w:r w:rsidRPr="00300C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2</w:t>
      </w:r>
    </w:p>
    <w:p w14:paraId="5FB2DA62" w14:textId="77777777" w:rsidR="0076620A" w:rsidRPr="00300C7A" w:rsidRDefault="0076620A" w:rsidP="0076620A">
      <w:pPr>
        <w:spacing w:after="0" w:line="240" w:lineRule="auto"/>
        <w:ind w:left="5103" w:right="-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00C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до Правил </w:t>
      </w:r>
      <w:proofErr w:type="spellStart"/>
      <w:r w:rsidRPr="00300C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прийому</w:t>
      </w:r>
      <w:proofErr w:type="spellEnd"/>
      <w:r w:rsidRPr="00300C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до Природничо-гуманітарного </w:t>
      </w:r>
      <w:proofErr w:type="spellStart"/>
      <w:r w:rsidRPr="00300C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фахового</w:t>
      </w:r>
      <w:proofErr w:type="spellEnd"/>
      <w:r w:rsidRPr="00300C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коледжу </w:t>
      </w:r>
    </w:p>
    <w:p w14:paraId="6B70B8E4" w14:textId="495C80B6" w:rsidR="0076620A" w:rsidRPr="00300C7A" w:rsidRDefault="0076620A" w:rsidP="0076620A">
      <w:pPr>
        <w:spacing w:after="0" w:line="240" w:lineRule="auto"/>
        <w:ind w:left="5103" w:right="-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00C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ДВНЗ "</w:t>
      </w:r>
      <w:proofErr w:type="spellStart"/>
      <w:r w:rsidRPr="00300C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УжНУ</w:t>
      </w:r>
      <w:proofErr w:type="spellEnd"/>
      <w:r w:rsidRPr="00300C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" в 202</w:t>
      </w:r>
      <w:r w:rsidR="00C81E0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6</w:t>
      </w:r>
      <w:r w:rsidRPr="00300C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00C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році</w:t>
      </w:r>
      <w:proofErr w:type="spellEnd"/>
    </w:p>
    <w:p w14:paraId="5E71F41E" w14:textId="77777777" w:rsidR="0076620A" w:rsidRPr="00300C7A" w:rsidRDefault="0076620A" w:rsidP="007662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8FE36D" w14:textId="189995CD" w:rsidR="0076620A" w:rsidRPr="0076620A" w:rsidRDefault="0076620A" w:rsidP="007662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20A">
        <w:rPr>
          <w:rFonts w:ascii="Times New Roman" w:hAnsi="Times New Roman" w:cs="Times New Roman"/>
          <w:b/>
          <w:bCs/>
          <w:sz w:val="28"/>
          <w:szCs w:val="28"/>
        </w:rPr>
        <w:t>ЛІЦЕНЗІЙНІ ОБСЯГИ ТА КОНКУРСНІ ПРОПОЗИЦІЇ</w:t>
      </w:r>
    </w:p>
    <w:p w14:paraId="4D14E602" w14:textId="53F632EE" w:rsidR="00C87121" w:rsidRPr="0076620A" w:rsidRDefault="0076620A" w:rsidP="007662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6620A">
        <w:rPr>
          <w:rFonts w:ascii="Times New Roman" w:hAnsi="Times New Roman" w:cs="Times New Roman"/>
          <w:b/>
          <w:bCs/>
          <w:sz w:val="28"/>
          <w:szCs w:val="28"/>
        </w:rPr>
        <w:t>підготовки</w:t>
      </w:r>
      <w:proofErr w:type="spellEnd"/>
      <w:r w:rsidRPr="0076620A">
        <w:rPr>
          <w:rFonts w:ascii="Times New Roman" w:hAnsi="Times New Roman" w:cs="Times New Roman"/>
          <w:b/>
          <w:bCs/>
          <w:sz w:val="28"/>
          <w:szCs w:val="28"/>
        </w:rPr>
        <w:t xml:space="preserve"> за освітньо-</w:t>
      </w:r>
      <w:proofErr w:type="spellStart"/>
      <w:r w:rsidRPr="0076620A">
        <w:rPr>
          <w:rFonts w:ascii="Times New Roman" w:hAnsi="Times New Roman" w:cs="Times New Roman"/>
          <w:b/>
          <w:bCs/>
          <w:sz w:val="28"/>
          <w:szCs w:val="28"/>
        </w:rPr>
        <w:t>професійним</w:t>
      </w:r>
      <w:proofErr w:type="spellEnd"/>
      <w:r w:rsidRPr="007662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620A">
        <w:rPr>
          <w:rFonts w:ascii="Times New Roman" w:hAnsi="Times New Roman" w:cs="Times New Roman"/>
          <w:b/>
          <w:bCs/>
          <w:sz w:val="28"/>
          <w:szCs w:val="28"/>
        </w:rPr>
        <w:t>ступенем</w:t>
      </w:r>
      <w:proofErr w:type="spellEnd"/>
      <w:r w:rsidRPr="007662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620A">
        <w:rPr>
          <w:rFonts w:ascii="Times New Roman" w:hAnsi="Times New Roman" w:cs="Times New Roman"/>
          <w:b/>
          <w:bCs/>
          <w:sz w:val="28"/>
          <w:szCs w:val="28"/>
        </w:rPr>
        <w:t>фахового</w:t>
      </w:r>
      <w:proofErr w:type="spellEnd"/>
      <w:r w:rsidRPr="007662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620A">
        <w:rPr>
          <w:rFonts w:ascii="Times New Roman" w:hAnsi="Times New Roman" w:cs="Times New Roman"/>
          <w:b/>
          <w:bCs/>
          <w:sz w:val="28"/>
          <w:szCs w:val="28"/>
        </w:rPr>
        <w:t>молодшого</w:t>
      </w:r>
      <w:proofErr w:type="spellEnd"/>
      <w:r w:rsidRPr="0076620A">
        <w:rPr>
          <w:rFonts w:ascii="Times New Roman" w:hAnsi="Times New Roman" w:cs="Times New Roman"/>
          <w:b/>
          <w:bCs/>
          <w:sz w:val="28"/>
          <w:szCs w:val="28"/>
        </w:rPr>
        <w:t xml:space="preserve"> бакалавра</w:t>
      </w:r>
    </w:p>
    <w:p w14:paraId="73392653" w14:textId="77777777" w:rsidR="008B6C10" w:rsidRDefault="0076620A" w:rsidP="0076620A">
      <w:pPr>
        <w:pStyle w:val="a3"/>
        <w:spacing w:before="74"/>
        <w:ind w:right="104"/>
        <w:jc w:val="center"/>
        <w:rPr>
          <w:b/>
          <w:bCs/>
          <w:i w:val="0"/>
          <w:sz w:val="28"/>
          <w:szCs w:val="28"/>
        </w:rPr>
      </w:pPr>
      <w:r w:rsidRPr="0076620A">
        <w:rPr>
          <w:b/>
          <w:bCs/>
          <w:i w:val="0"/>
          <w:sz w:val="28"/>
          <w:szCs w:val="28"/>
        </w:rPr>
        <w:t>до Природничо-гуманітарного фахового коледжу  ДВНЗ «УжНУ»</w:t>
      </w:r>
    </w:p>
    <w:p w14:paraId="304A8652" w14:textId="678776FF" w:rsidR="0076620A" w:rsidRPr="0076620A" w:rsidRDefault="0076620A" w:rsidP="0076620A">
      <w:pPr>
        <w:pStyle w:val="a3"/>
        <w:spacing w:before="74"/>
        <w:ind w:right="104"/>
        <w:jc w:val="center"/>
        <w:rPr>
          <w:b/>
          <w:bCs/>
          <w:i w:val="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3432"/>
        <w:gridCol w:w="1485"/>
        <w:gridCol w:w="1777"/>
        <w:gridCol w:w="1805"/>
      </w:tblGrid>
      <w:tr w:rsidR="008B6C10" w14:paraId="25882C6A" w14:textId="77777777" w:rsidTr="00E950B1">
        <w:tc>
          <w:tcPr>
            <w:tcW w:w="846" w:type="dxa"/>
            <w:vMerge w:val="restart"/>
          </w:tcPr>
          <w:p w14:paraId="2A7448D6" w14:textId="7498DFCD" w:rsidR="008B6C10" w:rsidRPr="008B6C10" w:rsidRDefault="008B6C10" w:rsidP="008B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6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спец</w:t>
            </w:r>
            <w:r w:rsidR="00E950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32" w:type="dxa"/>
            <w:vMerge w:val="restart"/>
          </w:tcPr>
          <w:p w14:paraId="4A1AF383" w14:textId="042A2BE0" w:rsidR="008B6C10" w:rsidRPr="008B6C10" w:rsidRDefault="008B6C10" w:rsidP="008B6C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6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спеціальності </w:t>
            </w:r>
          </w:p>
        </w:tc>
        <w:tc>
          <w:tcPr>
            <w:tcW w:w="1485" w:type="dxa"/>
            <w:vMerge w:val="restart"/>
          </w:tcPr>
          <w:p w14:paraId="06FCC428" w14:textId="440604A5" w:rsidR="008B6C10" w:rsidRPr="003E220D" w:rsidRDefault="008B6C10" w:rsidP="008B6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2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Ліцензійний обсяг </w:t>
            </w:r>
          </w:p>
        </w:tc>
        <w:tc>
          <w:tcPr>
            <w:tcW w:w="3582" w:type="dxa"/>
            <w:gridSpan w:val="2"/>
          </w:tcPr>
          <w:p w14:paraId="0C39EEBB" w14:textId="20E37585" w:rsidR="008B6C10" w:rsidRPr="008B6C10" w:rsidRDefault="008B6C10" w:rsidP="008B6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Конкурсні пропозиції</w:t>
            </w:r>
          </w:p>
        </w:tc>
      </w:tr>
      <w:tr w:rsidR="008B6C10" w14:paraId="12404387" w14:textId="77777777" w:rsidTr="00E950B1">
        <w:tc>
          <w:tcPr>
            <w:tcW w:w="846" w:type="dxa"/>
            <w:vMerge/>
          </w:tcPr>
          <w:p w14:paraId="741CA5FD" w14:textId="56FA1C54" w:rsidR="008B6C10" w:rsidRDefault="008B6C10" w:rsidP="008B6C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  <w:vMerge/>
          </w:tcPr>
          <w:p w14:paraId="0A18BFB1" w14:textId="541DAD23" w:rsidR="008B6C10" w:rsidRDefault="008B6C10" w:rsidP="008B6C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  <w:vMerge/>
          </w:tcPr>
          <w:p w14:paraId="727EA89D" w14:textId="118803C4" w:rsidR="008B6C10" w:rsidRPr="003E220D" w:rsidRDefault="008B6C10" w:rsidP="008B6C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7" w:type="dxa"/>
          </w:tcPr>
          <w:p w14:paraId="00177B89" w14:textId="74E59F99" w:rsidR="008B6C10" w:rsidRPr="008B6C10" w:rsidRDefault="008B6C10" w:rsidP="008B6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пропозиції (бюджет)</w:t>
            </w:r>
          </w:p>
        </w:tc>
        <w:tc>
          <w:tcPr>
            <w:tcW w:w="1805" w:type="dxa"/>
          </w:tcPr>
          <w:p w14:paraId="1FEAEAD9" w14:textId="66404DE0" w:rsidR="008B6C10" w:rsidRPr="008B6C10" w:rsidRDefault="008B6C10" w:rsidP="008B6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Небюджетні пропозиції (контракт)</w:t>
            </w:r>
          </w:p>
        </w:tc>
      </w:tr>
      <w:tr w:rsidR="00E86A2B" w14:paraId="7E2FCDED" w14:textId="77777777" w:rsidTr="00E950B1">
        <w:tc>
          <w:tcPr>
            <w:tcW w:w="846" w:type="dxa"/>
          </w:tcPr>
          <w:p w14:paraId="466B581A" w14:textId="6A8B41AE" w:rsidR="00E86A2B" w:rsidRDefault="00E86A2B" w:rsidP="00E86A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2" w:type="dxa"/>
          </w:tcPr>
          <w:p w14:paraId="1F1FB0EB" w14:textId="16855FBC" w:rsidR="00E86A2B" w:rsidRDefault="00E86A2B" w:rsidP="00E86A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Облік</w:t>
            </w:r>
            <w:proofErr w:type="spellEnd"/>
            <w:r w:rsidRPr="0040583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оподаткування</w:t>
            </w:r>
            <w:proofErr w:type="spellEnd"/>
          </w:p>
        </w:tc>
        <w:tc>
          <w:tcPr>
            <w:tcW w:w="1485" w:type="dxa"/>
          </w:tcPr>
          <w:p w14:paraId="1DD2E830" w14:textId="33ACDEEC" w:rsidR="00E86A2B" w:rsidRPr="003E220D" w:rsidRDefault="003E220D" w:rsidP="00E86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2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777" w:type="dxa"/>
          </w:tcPr>
          <w:p w14:paraId="3F22317C" w14:textId="789E120A" w:rsidR="00E86A2B" w:rsidRPr="008F3191" w:rsidRDefault="00E86A2B" w:rsidP="008F31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5" w:type="dxa"/>
          </w:tcPr>
          <w:p w14:paraId="1DD136CB" w14:textId="77777777" w:rsidR="00E86A2B" w:rsidRDefault="00E86A2B" w:rsidP="00E86A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E86A2B" w14:paraId="43FE84EC" w14:textId="77777777" w:rsidTr="00E950B1">
        <w:tc>
          <w:tcPr>
            <w:tcW w:w="846" w:type="dxa"/>
          </w:tcPr>
          <w:p w14:paraId="0AFC088B" w14:textId="7B6398E2" w:rsidR="00E86A2B" w:rsidRDefault="00E86A2B" w:rsidP="00E86A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2" w:type="dxa"/>
          </w:tcPr>
          <w:p w14:paraId="15B66EFD" w14:textId="77777777" w:rsidR="00E86A2B" w:rsidRPr="00405832" w:rsidRDefault="00E86A2B" w:rsidP="00E86A2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Фінанси, банківська</w:t>
            </w:r>
          </w:p>
          <w:p w14:paraId="01E07153" w14:textId="12CCA286" w:rsidR="00E86A2B" w:rsidRDefault="00E86A2B" w:rsidP="00E86A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 xml:space="preserve">справа, </w:t>
            </w:r>
            <w:proofErr w:type="spellStart"/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страхування</w:t>
            </w:r>
            <w:proofErr w:type="spellEnd"/>
            <w:r w:rsidRPr="0040583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фондовий</w:t>
            </w:r>
            <w:proofErr w:type="spellEnd"/>
            <w:r w:rsidRPr="00405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ринок</w:t>
            </w:r>
            <w:proofErr w:type="spellEnd"/>
          </w:p>
        </w:tc>
        <w:tc>
          <w:tcPr>
            <w:tcW w:w="1485" w:type="dxa"/>
          </w:tcPr>
          <w:p w14:paraId="1A6832CE" w14:textId="6B0C7B7D" w:rsidR="00E86A2B" w:rsidRPr="003E220D" w:rsidRDefault="003E220D" w:rsidP="00E86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2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777" w:type="dxa"/>
          </w:tcPr>
          <w:p w14:paraId="2A71BE6A" w14:textId="77777777" w:rsidR="00E86A2B" w:rsidRDefault="00E86A2B" w:rsidP="00E86A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</w:tcPr>
          <w:p w14:paraId="68A2AE1D" w14:textId="77777777" w:rsidR="00E86A2B" w:rsidRDefault="00E86A2B" w:rsidP="00E86A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0A1DAA" w14:paraId="34533B14" w14:textId="77777777" w:rsidTr="00E950B1">
        <w:tc>
          <w:tcPr>
            <w:tcW w:w="846" w:type="dxa"/>
          </w:tcPr>
          <w:p w14:paraId="1FC765EA" w14:textId="1EE6A8CC" w:rsidR="000A1DAA" w:rsidRPr="000A1DAA" w:rsidRDefault="000A1DAA" w:rsidP="00E86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2" w:type="dxa"/>
          </w:tcPr>
          <w:p w14:paraId="3F9D9601" w14:textId="11E66C16" w:rsidR="000A1DAA" w:rsidRPr="00405832" w:rsidRDefault="000A1DAA" w:rsidP="00E86A2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Секретарська та офісна справа</w:t>
            </w:r>
          </w:p>
        </w:tc>
        <w:tc>
          <w:tcPr>
            <w:tcW w:w="1485" w:type="dxa"/>
          </w:tcPr>
          <w:p w14:paraId="1B906F98" w14:textId="21A49696" w:rsidR="000A1DAA" w:rsidRPr="003E220D" w:rsidRDefault="003E220D" w:rsidP="00E86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2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777" w:type="dxa"/>
          </w:tcPr>
          <w:p w14:paraId="0F15DBC9" w14:textId="77777777" w:rsidR="000A1DAA" w:rsidRDefault="000A1DAA" w:rsidP="00E86A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</w:tcPr>
          <w:p w14:paraId="549D5F06" w14:textId="77777777" w:rsidR="000A1DAA" w:rsidRDefault="000A1DAA" w:rsidP="00E86A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E86A2B" w14:paraId="103C4E74" w14:textId="77777777" w:rsidTr="00E950B1">
        <w:tc>
          <w:tcPr>
            <w:tcW w:w="846" w:type="dxa"/>
          </w:tcPr>
          <w:p w14:paraId="02A9AD41" w14:textId="36ED0CCA" w:rsidR="00E86A2B" w:rsidRDefault="00E86A2B" w:rsidP="00E86A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F</w:t>
            </w: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</w:p>
        </w:tc>
        <w:tc>
          <w:tcPr>
            <w:tcW w:w="3432" w:type="dxa"/>
          </w:tcPr>
          <w:p w14:paraId="4F83B483" w14:textId="77777777" w:rsidR="00E86A2B" w:rsidRPr="00405832" w:rsidRDefault="00E86A2B" w:rsidP="00E86A2B">
            <w:pPr>
              <w:pStyle w:val="TableParagraph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Інженерія програмного</w:t>
            </w:r>
          </w:p>
          <w:p w14:paraId="426852EE" w14:textId="0AB0EA86" w:rsidR="00E86A2B" w:rsidRDefault="00E86A2B" w:rsidP="00E86A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485" w:type="dxa"/>
          </w:tcPr>
          <w:p w14:paraId="374256C5" w14:textId="5D4A687C" w:rsidR="00E86A2B" w:rsidRPr="003E220D" w:rsidRDefault="003E220D" w:rsidP="00E86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2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777" w:type="dxa"/>
          </w:tcPr>
          <w:p w14:paraId="07079A0A" w14:textId="77777777" w:rsidR="00E86A2B" w:rsidRDefault="00E86A2B" w:rsidP="00E86A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</w:tcPr>
          <w:p w14:paraId="49AD1646" w14:textId="77777777" w:rsidR="00E86A2B" w:rsidRDefault="00E86A2B" w:rsidP="00E86A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E86A2B" w14:paraId="5BF796E6" w14:textId="77777777" w:rsidTr="00E950B1">
        <w:tc>
          <w:tcPr>
            <w:tcW w:w="846" w:type="dxa"/>
          </w:tcPr>
          <w:p w14:paraId="4A9CEB4E" w14:textId="3F10706F" w:rsidR="00E86A2B" w:rsidRDefault="00E86A2B" w:rsidP="00E86A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32" w:type="dxa"/>
          </w:tcPr>
          <w:p w14:paraId="00FBD998" w14:textId="4021BD7E" w:rsidR="00E86A2B" w:rsidRDefault="00E86A2B" w:rsidP="00E86A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Будівництво</w:t>
            </w:r>
            <w:proofErr w:type="spellEnd"/>
            <w:r w:rsidRPr="0040583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цивільна</w:t>
            </w:r>
            <w:proofErr w:type="spellEnd"/>
            <w:r w:rsidRPr="00405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інженерія</w:t>
            </w:r>
            <w:proofErr w:type="spellEnd"/>
          </w:p>
        </w:tc>
        <w:tc>
          <w:tcPr>
            <w:tcW w:w="1485" w:type="dxa"/>
          </w:tcPr>
          <w:p w14:paraId="58D74FEB" w14:textId="5DCD69A0" w:rsidR="00E86A2B" w:rsidRPr="003E220D" w:rsidRDefault="003E220D" w:rsidP="00E86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2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777" w:type="dxa"/>
          </w:tcPr>
          <w:p w14:paraId="5721D0F3" w14:textId="77777777" w:rsidR="00E86A2B" w:rsidRDefault="00E86A2B" w:rsidP="00E86A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</w:tcPr>
          <w:p w14:paraId="4759D2C4" w14:textId="77777777" w:rsidR="00E86A2B" w:rsidRDefault="00E86A2B" w:rsidP="00E86A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E86A2B" w14:paraId="5B95B5FD" w14:textId="77777777" w:rsidTr="00E950B1">
        <w:tc>
          <w:tcPr>
            <w:tcW w:w="846" w:type="dxa"/>
          </w:tcPr>
          <w:p w14:paraId="014BEB42" w14:textId="0E68E2BF" w:rsidR="00E86A2B" w:rsidRDefault="00E86A2B" w:rsidP="00E86A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G18</w:t>
            </w:r>
          </w:p>
        </w:tc>
        <w:tc>
          <w:tcPr>
            <w:tcW w:w="3432" w:type="dxa"/>
          </w:tcPr>
          <w:p w14:paraId="588CFD6B" w14:textId="696F680F" w:rsidR="00E86A2B" w:rsidRDefault="00E86A2B" w:rsidP="00E86A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Геодезія</w:t>
            </w:r>
            <w:proofErr w:type="spellEnd"/>
            <w:r w:rsidRPr="0040583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землеустрій</w:t>
            </w:r>
            <w:proofErr w:type="spellEnd"/>
          </w:p>
        </w:tc>
        <w:tc>
          <w:tcPr>
            <w:tcW w:w="1485" w:type="dxa"/>
          </w:tcPr>
          <w:p w14:paraId="33E2E5CA" w14:textId="16686299" w:rsidR="00E86A2B" w:rsidRPr="003E220D" w:rsidRDefault="003E220D" w:rsidP="00E86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2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777" w:type="dxa"/>
          </w:tcPr>
          <w:p w14:paraId="22963540" w14:textId="77777777" w:rsidR="00E86A2B" w:rsidRDefault="00E86A2B" w:rsidP="00E86A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</w:tcPr>
          <w:p w14:paraId="77859AEF" w14:textId="77777777" w:rsidR="00E86A2B" w:rsidRDefault="00E86A2B" w:rsidP="00E86A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E86A2B" w14:paraId="3444A540" w14:textId="77777777" w:rsidTr="00E950B1">
        <w:tc>
          <w:tcPr>
            <w:tcW w:w="846" w:type="dxa"/>
          </w:tcPr>
          <w:p w14:paraId="31A238AF" w14:textId="68CF7BB2" w:rsidR="00E86A2B" w:rsidRDefault="00E86A2B" w:rsidP="00E86A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J3</w:t>
            </w:r>
          </w:p>
        </w:tc>
        <w:tc>
          <w:tcPr>
            <w:tcW w:w="3432" w:type="dxa"/>
          </w:tcPr>
          <w:p w14:paraId="37655888" w14:textId="71F7E6C1" w:rsidR="00E86A2B" w:rsidRDefault="00E86A2B" w:rsidP="00E86A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 xml:space="preserve">Туризм та </w:t>
            </w:r>
            <w:proofErr w:type="spellStart"/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рекреація</w:t>
            </w:r>
            <w:proofErr w:type="spellEnd"/>
          </w:p>
        </w:tc>
        <w:tc>
          <w:tcPr>
            <w:tcW w:w="1485" w:type="dxa"/>
          </w:tcPr>
          <w:p w14:paraId="460233C5" w14:textId="289FE537" w:rsidR="00E86A2B" w:rsidRPr="003E220D" w:rsidRDefault="003E220D" w:rsidP="00E86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2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777" w:type="dxa"/>
          </w:tcPr>
          <w:p w14:paraId="5D88E8A7" w14:textId="77777777" w:rsidR="00E86A2B" w:rsidRDefault="00E86A2B" w:rsidP="00E86A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</w:tcPr>
          <w:p w14:paraId="68523192" w14:textId="77777777" w:rsidR="00E86A2B" w:rsidRDefault="00E86A2B" w:rsidP="00E86A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E86A2B" w14:paraId="370BED01" w14:textId="77777777" w:rsidTr="00E950B1">
        <w:tc>
          <w:tcPr>
            <w:tcW w:w="846" w:type="dxa"/>
          </w:tcPr>
          <w:p w14:paraId="509939A3" w14:textId="7AC95259" w:rsidR="00E86A2B" w:rsidRDefault="00E86A2B" w:rsidP="00E86A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J8</w:t>
            </w:r>
          </w:p>
        </w:tc>
        <w:tc>
          <w:tcPr>
            <w:tcW w:w="3432" w:type="dxa"/>
          </w:tcPr>
          <w:p w14:paraId="2144F5C3" w14:textId="4E5C7C1D" w:rsidR="00E86A2B" w:rsidRDefault="00E86A2B" w:rsidP="00E86A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Автомобільний</w:t>
            </w:r>
            <w:proofErr w:type="spellEnd"/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транспорт</w:t>
            </w:r>
          </w:p>
        </w:tc>
        <w:tc>
          <w:tcPr>
            <w:tcW w:w="1485" w:type="dxa"/>
          </w:tcPr>
          <w:p w14:paraId="6D95019E" w14:textId="067F7C31" w:rsidR="00E86A2B" w:rsidRPr="003E220D" w:rsidRDefault="003E220D" w:rsidP="00E86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2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777" w:type="dxa"/>
          </w:tcPr>
          <w:p w14:paraId="086C0B0E" w14:textId="77777777" w:rsidR="00E86A2B" w:rsidRDefault="00E86A2B" w:rsidP="00E86A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</w:tcPr>
          <w:p w14:paraId="33F0C6EB" w14:textId="77777777" w:rsidR="00E86A2B" w:rsidRDefault="00E86A2B" w:rsidP="00E86A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E86A2B" w14:paraId="7A4883CB" w14:textId="77777777" w:rsidTr="00E950B1">
        <w:tc>
          <w:tcPr>
            <w:tcW w:w="846" w:type="dxa"/>
          </w:tcPr>
          <w:p w14:paraId="548F382C" w14:textId="186915BF" w:rsidR="00E86A2B" w:rsidRDefault="00E86A2B" w:rsidP="00E86A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А7</w:t>
            </w:r>
          </w:p>
        </w:tc>
        <w:tc>
          <w:tcPr>
            <w:tcW w:w="3432" w:type="dxa"/>
          </w:tcPr>
          <w:p w14:paraId="156AD6CA" w14:textId="4D124411" w:rsidR="00E86A2B" w:rsidRDefault="00E86A2B" w:rsidP="00E86A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культура і спорт</w:t>
            </w:r>
          </w:p>
        </w:tc>
        <w:tc>
          <w:tcPr>
            <w:tcW w:w="1485" w:type="dxa"/>
          </w:tcPr>
          <w:p w14:paraId="3EBEBEF4" w14:textId="762F5C11" w:rsidR="00E86A2B" w:rsidRPr="003E220D" w:rsidRDefault="003E220D" w:rsidP="00E86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2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777" w:type="dxa"/>
          </w:tcPr>
          <w:p w14:paraId="36B059A1" w14:textId="77777777" w:rsidR="00E86A2B" w:rsidRDefault="00E86A2B" w:rsidP="00E86A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</w:tcPr>
          <w:p w14:paraId="266B37CD" w14:textId="77777777" w:rsidR="00E86A2B" w:rsidRDefault="00E86A2B" w:rsidP="00E86A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3C4EEC" w14:paraId="49D3F756" w14:textId="77777777" w:rsidTr="00E950B1">
        <w:tc>
          <w:tcPr>
            <w:tcW w:w="846" w:type="dxa"/>
          </w:tcPr>
          <w:p w14:paraId="315B2AC5" w14:textId="7BF1A837" w:rsidR="003C4EEC" w:rsidRPr="003C4EEC" w:rsidRDefault="003C4EEC" w:rsidP="00E86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I8</w:t>
            </w:r>
          </w:p>
        </w:tc>
        <w:tc>
          <w:tcPr>
            <w:tcW w:w="3432" w:type="dxa"/>
          </w:tcPr>
          <w:p w14:paraId="11848589" w14:textId="0EBA467C" w:rsidR="003C4EEC" w:rsidRPr="003C4EEC" w:rsidRDefault="003C4EEC" w:rsidP="00E86A2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Фармація</w:t>
            </w:r>
            <w:r w:rsidR="00ED05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(за спеціалізаціями)</w:t>
            </w:r>
          </w:p>
        </w:tc>
        <w:tc>
          <w:tcPr>
            <w:tcW w:w="1485" w:type="dxa"/>
          </w:tcPr>
          <w:p w14:paraId="24039490" w14:textId="375951ED" w:rsidR="003C4EEC" w:rsidRPr="003E220D" w:rsidRDefault="003C4EEC" w:rsidP="00E86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777" w:type="dxa"/>
          </w:tcPr>
          <w:p w14:paraId="38673034" w14:textId="77777777" w:rsidR="003C4EEC" w:rsidRDefault="003C4EEC" w:rsidP="00E86A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</w:tcPr>
          <w:p w14:paraId="69B11733" w14:textId="77777777" w:rsidR="003C4EEC" w:rsidRDefault="003C4EEC" w:rsidP="00E86A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F99628F" w14:textId="73A6B838" w:rsidR="00747795" w:rsidRDefault="00747795" w:rsidP="007477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03A64F6" w14:textId="77777777" w:rsidR="00747795" w:rsidRDefault="00747795" w:rsidP="00747795">
      <w:pPr>
        <w:tabs>
          <w:tab w:val="left" w:pos="1005"/>
        </w:tabs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1C37138" w14:textId="2EA6DD61" w:rsidR="00747795" w:rsidRDefault="00747795" w:rsidP="00747795">
      <w:pPr>
        <w:tabs>
          <w:tab w:val="left" w:pos="1005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</w:t>
      </w:r>
      <w:r w:rsidRPr="0055092B">
        <w:rPr>
          <w:rFonts w:ascii="Times New Roman" w:hAnsi="Times New Roman" w:cs="Times New Roman"/>
          <w:bCs/>
          <w:sz w:val="24"/>
          <w:szCs w:val="24"/>
        </w:rPr>
        <w:t xml:space="preserve">Директор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</w:t>
      </w:r>
      <w:r w:rsidRPr="0055092B">
        <w:rPr>
          <w:rFonts w:ascii="Times New Roman" w:hAnsi="Times New Roman" w:cs="Times New Roman"/>
          <w:bCs/>
          <w:sz w:val="24"/>
          <w:szCs w:val="24"/>
        </w:rPr>
        <w:t xml:space="preserve">    Володимир РОС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ОХА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</w:t>
      </w:r>
    </w:p>
    <w:p w14:paraId="416BB866" w14:textId="2C706C0F" w:rsidR="00747795" w:rsidRDefault="00747795" w:rsidP="00747795">
      <w:pPr>
        <w:tabs>
          <w:tab w:val="left" w:pos="1005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</w:t>
      </w:r>
      <w:proofErr w:type="spellStart"/>
      <w:r w:rsidRPr="0055092B">
        <w:rPr>
          <w:rFonts w:ascii="Times New Roman" w:hAnsi="Times New Roman" w:cs="Times New Roman"/>
          <w:bCs/>
          <w:sz w:val="24"/>
          <w:szCs w:val="24"/>
        </w:rPr>
        <w:t>Відповідальний</w:t>
      </w:r>
      <w:proofErr w:type="spellEnd"/>
      <w:r w:rsidRPr="005509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5092B">
        <w:rPr>
          <w:rFonts w:ascii="Times New Roman" w:hAnsi="Times New Roman" w:cs="Times New Roman"/>
          <w:bCs/>
          <w:sz w:val="24"/>
          <w:szCs w:val="24"/>
        </w:rPr>
        <w:t>секретар</w:t>
      </w:r>
      <w:proofErr w:type="spellEnd"/>
      <w:r w:rsidRPr="005509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5092B">
        <w:rPr>
          <w:rFonts w:ascii="Times New Roman" w:hAnsi="Times New Roman" w:cs="Times New Roman"/>
          <w:bCs/>
          <w:sz w:val="24"/>
          <w:szCs w:val="24"/>
        </w:rPr>
        <w:t>Приймальної</w:t>
      </w:r>
      <w:proofErr w:type="spellEnd"/>
      <w:r w:rsidRPr="005509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5092B">
        <w:rPr>
          <w:rFonts w:ascii="Times New Roman" w:hAnsi="Times New Roman" w:cs="Times New Roman"/>
          <w:bCs/>
          <w:sz w:val="24"/>
          <w:szCs w:val="24"/>
        </w:rPr>
        <w:t>комісії</w:t>
      </w:r>
      <w:proofErr w:type="spellEnd"/>
    </w:p>
    <w:p w14:paraId="2BF22F76" w14:textId="3CE66E82" w:rsidR="00747795" w:rsidRPr="0055092B" w:rsidRDefault="00747795" w:rsidP="00747795">
      <w:pPr>
        <w:tabs>
          <w:tab w:val="left" w:pos="1005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</w:t>
      </w:r>
      <w:r w:rsidRPr="0055092B">
        <w:rPr>
          <w:rFonts w:ascii="Times New Roman" w:hAnsi="Times New Roman" w:cs="Times New Roman"/>
          <w:bCs/>
          <w:sz w:val="24"/>
          <w:szCs w:val="24"/>
        </w:rPr>
        <w:t xml:space="preserve">Природничо-гуманітарного </w:t>
      </w:r>
      <w:proofErr w:type="spellStart"/>
      <w:r w:rsidRPr="0055092B">
        <w:rPr>
          <w:rFonts w:ascii="Times New Roman" w:hAnsi="Times New Roman" w:cs="Times New Roman"/>
          <w:bCs/>
          <w:sz w:val="24"/>
          <w:szCs w:val="24"/>
        </w:rPr>
        <w:t>фахового</w:t>
      </w:r>
      <w:proofErr w:type="spellEnd"/>
      <w:r w:rsidRPr="0055092B">
        <w:rPr>
          <w:rFonts w:ascii="Times New Roman" w:hAnsi="Times New Roman" w:cs="Times New Roman"/>
          <w:bCs/>
          <w:sz w:val="24"/>
          <w:szCs w:val="24"/>
        </w:rPr>
        <w:t xml:space="preserve"> коледжу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55092B">
        <w:rPr>
          <w:rFonts w:ascii="Times New Roman" w:hAnsi="Times New Roman" w:cs="Times New Roman"/>
          <w:bCs/>
          <w:sz w:val="24"/>
          <w:szCs w:val="24"/>
        </w:rPr>
        <w:t>Тетяна</w:t>
      </w:r>
      <w:proofErr w:type="spellEnd"/>
      <w:r w:rsidRPr="0055092B">
        <w:rPr>
          <w:rFonts w:ascii="Times New Roman" w:hAnsi="Times New Roman" w:cs="Times New Roman"/>
          <w:bCs/>
          <w:sz w:val="24"/>
          <w:szCs w:val="24"/>
        </w:rPr>
        <w:t xml:space="preserve"> ЛУТАК</w:t>
      </w:r>
    </w:p>
    <w:p w14:paraId="0BBA38D1" w14:textId="77777777" w:rsidR="00747795" w:rsidRPr="0076620A" w:rsidRDefault="00747795" w:rsidP="007477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747795" w:rsidRPr="00766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21"/>
    <w:rsid w:val="000A1DAA"/>
    <w:rsid w:val="003C4EEC"/>
    <w:rsid w:val="003E220D"/>
    <w:rsid w:val="00747795"/>
    <w:rsid w:val="0076620A"/>
    <w:rsid w:val="008B6C10"/>
    <w:rsid w:val="008F3191"/>
    <w:rsid w:val="00C81E0D"/>
    <w:rsid w:val="00C87121"/>
    <w:rsid w:val="00CF16E6"/>
    <w:rsid w:val="00E86A2B"/>
    <w:rsid w:val="00E950B1"/>
    <w:rsid w:val="00ED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2B5A"/>
  <w15:chartTrackingRefBased/>
  <w15:docId w15:val="{817A9CBE-1E04-45D9-8179-9FAF74D1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6620A"/>
    <w:pPr>
      <w:widowControl w:val="0"/>
      <w:autoSpaceDE w:val="0"/>
      <w:autoSpaceDN w:val="0"/>
      <w:spacing w:before="6" w:after="0" w:line="240" w:lineRule="auto"/>
    </w:pPr>
    <w:rPr>
      <w:rFonts w:ascii="Times New Roman" w:eastAsia="Times New Roman" w:hAnsi="Times New Roman" w:cs="Times New Roman"/>
      <w:i/>
      <w:sz w:val="17"/>
      <w:szCs w:val="17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76620A"/>
    <w:rPr>
      <w:rFonts w:ascii="Times New Roman" w:eastAsia="Times New Roman" w:hAnsi="Times New Roman" w:cs="Times New Roman"/>
      <w:i/>
      <w:sz w:val="17"/>
      <w:szCs w:val="17"/>
      <w:lang w:val="uk-UA"/>
    </w:rPr>
  </w:style>
  <w:style w:type="table" w:styleId="a5">
    <w:name w:val="Table Grid"/>
    <w:basedOn w:val="a1"/>
    <w:uiPriority w:val="39"/>
    <w:rsid w:val="008B6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86A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Microsoft Office User</cp:lastModifiedBy>
  <cp:revision>12</cp:revision>
  <cp:lastPrinted>2025-06-06T08:12:00Z</cp:lastPrinted>
  <dcterms:created xsi:type="dcterms:W3CDTF">2025-03-18T15:01:00Z</dcterms:created>
  <dcterms:modified xsi:type="dcterms:W3CDTF">2026-04-23T08:56:00Z</dcterms:modified>
</cp:coreProperties>
</file>