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961D54A" wp14:editId="0940304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06400" cy="558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</w:p>
    <w:p w:rsidR="002722F7" w:rsidRPr="00C57675" w:rsidRDefault="002722F7" w:rsidP="002722F7">
      <w:pPr>
        <w:jc w:val="center"/>
        <w:rPr>
          <w:sz w:val="28"/>
          <w:szCs w:val="28"/>
          <w:lang w:val="uk-UA"/>
        </w:rPr>
      </w:pPr>
      <w:r w:rsidRPr="00C57675">
        <w:rPr>
          <w:sz w:val="28"/>
          <w:szCs w:val="28"/>
          <w:lang w:val="uk-UA"/>
        </w:rPr>
        <w:t>МІНІСТЕРСТВО ОСВІТИ І НАУКИ УКРАЇНИ</w:t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ПРИРОДНИЧО-ГУМАНІТАРНИЙ КОЛЕДЖ</w:t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ДЕРЖАВН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ВИЩ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НАВЧАЛ</w:t>
      </w:r>
      <w:r>
        <w:rPr>
          <w:b/>
          <w:sz w:val="28"/>
          <w:szCs w:val="28"/>
          <w:lang w:val="uk-UA"/>
        </w:rPr>
        <w:t>Ь</w:t>
      </w:r>
      <w:r w:rsidRPr="00C57675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ЗАКЛАД</w:t>
      </w:r>
      <w:r>
        <w:rPr>
          <w:b/>
          <w:sz w:val="28"/>
          <w:szCs w:val="28"/>
          <w:lang w:val="uk-UA"/>
        </w:rPr>
        <w:t>У</w:t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РОЗПОРЯДЖЕННЯ</w:t>
      </w:r>
    </w:p>
    <w:p w:rsidR="002722F7" w:rsidRPr="00C57675" w:rsidRDefault="002722F7" w:rsidP="002722F7">
      <w:pPr>
        <w:jc w:val="center"/>
        <w:rPr>
          <w:b/>
          <w:sz w:val="28"/>
          <w:szCs w:val="28"/>
          <w:lang w:val="uk-UA"/>
        </w:rPr>
      </w:pPr>
    </w:p>
    <w:p w:rsidR="002722F7" w:rsidRPr="00C57675" w:rsidRDefault="00D07A0A" w:rsidP="002722F7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4C078F">
        <w:rPr>
          <w:sz w:val="28"/>
          <w:szCs w:val="28"/>
          <w:u w:val="single"/>
          <w:lang w:val="uk-UA"/>
        </w:rPr>
        <w:t>28</w:t>
      </w:r>
      <w:r w:rsidR="004C078F" w:rsidRPr="004C078F">
        <w:rPr>
          <w:sz w:val="28"/>
          <w:szCs w:val="28"/>
          <w:u w:val="single"/>
          <w:lang w:val="uk-UA"/>
        </w:rPr>
        <w:t>.05.2020</w:t>
      </w:r>
      <w:bookmarkEnd w:id="0"/>
      <w:r w:rsidR="002722F7">
        <w:rPr>
          <w:sz w:val="28"/>
          <w:szCs w:val="28"/>
          <w:lang w:val="uk-UA"/>
        </w:rPr>
        <w:t>р.</w:t>
      </w:r>
      <w:r w:rsidR="002722F7" w:rsidRPr="00C57675">
        <w:rPr>
          <w:b/>
          <w:sz w:val="28"/>
          <w:szCs w:val="28"/>
          <w:lang w:val="uk-UA"/>
        </w:rPr>
        <w:tab/>
      </w:r>
      <w:r w:rsidR="002722F7" w:rsidRPr="00C57675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 w:rsidRPr="00C57675">
        <w:rPr>
          <w:sz w:val="28"/>
          <w:szCs w:val="28"/>
          <w:lang w:val="uk-UA"/>
        </w:rPr>
        <w:t>м. Ужгород</w:t>
      </w:r>
      <w:r w:rsidR="002722F7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>
        <w:rPr>
          <w:b/>
          <w:sz w:val="28"/>
          <w:szCs w:val="28"/>
          <w:lang w:val="uk-UA"/>
        </w:rPr>
        <w:tab/>
      </w:r>
      <w:r w:rsidR="002722F7" w:rsidRPr="00C57675">
        <w:rPr>
          <w:sz w:val="28"/>
          <w:szCs w:val="28"/>
          <w:lang w:val="uk-UA"/>
        </w:rPr>
        <w:t xml:space="preserve">№ </w:t>
      </w:r>
      <w:r w:rsidRPr="00D07A0A">
        <w:rPr>
          <w:sz w:val="28"/>
          <w:szCs w:val="28"/>
          <w:u w:val="single"/>
          <w:lang w:val="uk-UA"/>
        </w:rPr>
        <w:t>67</w:t>
      </w:r>
    </w:p>
    <w:p w:rsidR="002722F7" w:rsidRPr="00C57675" w:rsidRDefault="002722F7" w:rsidP="002722F7">
      <w:pPr>
        <w:rPr>
          <w:sz w:val="28"/>
          <w:szCs w:val="28"/>
          <w:lang w:val="uk-UA"/>
        </w:rPr>
      </w:pPr>
    </w:p>
    <w:p w:rsidR="002722F7" w:rsidRDefault="002722F7" w:rsidP="002722F7">
      <w:pPr>
        <w:rPr>
          <w:sz w:val="28"/>
          <w:szCs w:val="28"/>
          <w:lang w:val="uk-UA"/>
        </w:rPr>
      </w:pPr>
      <w:r w:rsidRPr="00234C2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продовження</w:t>
      </w:r>
    </w:p>
    <w:p w:rsidR="002722F7" w:rsidRDefault="002722F7" w:rsidP="002722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карантину</w:t>
      </w:r>
    </w:p>
    <w:p w:rsidR="002722F7" w:rsidRDefault="002722F7" w:rsidP="002722F7">
      <w:pPr>
        <w:rPr>
          <w:sz w:val="28"/>
          <w:szCs w:val="28"/>
          <w:lang w:val="uk-UA"/>
        </w:rPr>
      </w:pPr>
    </w:p>
    <w:p w:rsidR="002722F7" w:rsidRPr="002722F7" w:rsidRDefault="002722F7" w:rsidP="002722F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722F7">
        <w:rPr>
          <w:sz w:val="28"/>
          <w:szCs w:val="28"/>
          <w:lang w:val="uk-UA"/>
        </w:rPr>
        <w:t xml:space="preserve">На виконання постанови Кабінету Міністрів України від 20 травня 2020 р. </w:t>
      </w:r>
      <w:r>
        <w:rPr>
          <w:sz w:val="28"/>
          <w:szCs w:val="28"/>
          <w:lang w:val="uk-UA"/>
        </w:rPr>
        <w:t>№</w:t>
      </w:r>
      <w:r w:rsidRPr="002722F7">
        <w:rPr>
          <w:sz w:val="28"/>
          <w:szCs w:val="28"/>
          <w:lang w:val="uk-UA"/>
        </w:rPr>
        <w:t xml:space="preserve">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2722F7">
        <w:rPr>
          <w:sz w:val="28"/>
          <w:szCs w:val="28"/>
          <w:lang w:val="uk-UA"/>
        </w:rPr>
        <w:t>коронавірусом</w:t>
      </w:r>
      <w:proofErr w:type="spellEnd"/>
      <w:r w:rsidRPr="002722F7">
        <w:rPr>
          <w:sz w:val="28"/>
          <w:szCs w:val="28"/>
          <w:lang w:val="uk-UA"/>
        </w:rPr>
        <w:t xml:space="preserve"> SARS-CoV-2, та етапів послаблення протиепідемічних заходів»</w:t>
      </w:r>
      <w:r w:rsidR="00E83FB7">
        <w:rPr>
          <w:sz w:val="28"/>
          <w:szCs w:val="28"/>
          <w:lang w:val="uk-UA"/>
        </w:rPr>
        <w:t>:</w:t>
      </w:r>
    </w:p>
    <w:p w:rsidR="002722F7" w:rsidRDefault="002722F7" w:rsidP="002722F7">
      <w:pPr>
        <w:spacing w:line="276" w:lineRule="auto"/>
        <w:rPr>
          <w:sz w:val="28"/>
          <w:lang w:val="uk-UA"/>
        </w:rPr>
      </w:pP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1. На період дії карантину забороняється: 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1) перебування у всіх адміністративних, житлових приміщеннях та на території </w:t>
      </w:r>
      <w:r>
        <w:rPr>
          <w:sz w:val="28"/>
          <w:lang w:val="uk-UA"/>
        </w:rPr>
        <w:t>коле</w:t>
      </w:r>
      <w:r w:rsidR="00D17AED">
        <w:rPr>
          <w:sz w:val="28"/>
          <w:lang w:val="uk-UA"/>
        </w:rPr>
        <w:t>джу</w:t>
      </w:r>
      <w:r w:rsidRPr="00F820F6">
        <w:rPr>
          <w:sz w:val="28"/>
          <w:lang w:val="uk-UA"/>
        </w:rPr>
        <w:t xml:space="preserve"> осіб без вдягнутих засобів індивідуального захисту, зокрема респіратора або захисної маски, у тому числі виготовлених самостійно; 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2) проведення масових (культурних, розважальних, спортивних, соціальних, релігійних, рекламних та інших) заходів з кількістю учасників більше ніж 10 осіб; </w:t>
      </w:r>
    </w:p>
    <w:p w:rsidR="00F820F6" w:rsidRPr="00F820F6" w:rsidRDefault="00D17AED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F820F6" w:rsidRPr="00F820F6">
        <w:rPr>
          <w:sz w:val="28"/>
          <w:lang w:val="uk-UA"/>
        </w:rPr>
        <w:t xml:space="preserve">) відвідування </w:t>
      </w:r>
      <w:r>
        <w:rPr>
          <w:sz w:val="28"/>
          <w:lang w:val="uk-UA"/>
        </w:rPr>
        <w:t>коледжу</w:t>
      </w:r>
      <w:r w:rsidR="00F820F6" w:rsidRPr="00F820F6">
        <w:rPr>
          <w:sz w:val="28"/>
          <w:lang w:val="uk-UA"/>
        </w:rPr>
        <w:t xml:space="preserve"> здобувачами, крім участі у пробному зовнішньому незалежному оцінюванні, державній підсумковій атестації у формі зовнішнього незалежного оцінювання, вступних випробуваннях, </w:t>
      </w:r>
    </w:p>
    <w:p w:rsidR="00F820F6" w:rsidRPr="00F820F6" w:rsidRDefault="00D17AED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F820F6" w:rsidRPr="00F820F6">
        <w:rPr>
          <w:sz w:val="28"/>
          <w:lang w:val="uk-UA"/>
        </w:rPr>
        <w:t xml:space="preserve">) проведення в </w:t>
      </w:r>
      <w:r w:rsidR="002338F6">
        <w:rPr>
          <w:sz w:val="28"/>
          <w:lang w:val="uk-UA"/>
        </w:rPr>
        <w:t>коледжі</w:t>
      </w:r>
      <w:r w:rsidR="00F820F6" w:rsidRPr="00F820F6">
        <w:rPr>
          <w:sz w:val="28"/>
          <w:lang w:val="uk-UA"/>
        </w:rPr>
        <w:t xml:space="preserve"> запланованих нарад, атестації працівників, засідань </w:t>
      </w:r>
      <w:r w:rsidR="00E83FB7">
        <w:rPr>
          <w:sz w:val="28"/>
          <w:lang w:val="uk-UA"/>
        </w:rPr>
        <w:t>ЦК</w:t>
      </w:r>
      <w:r w:rsidR="00F820F6" w:rsidRPr="00F820F6">
        <w:rPr>
          <w:sz w:val="28"/>
          <w:lang w:val="uk-UA"/>
        </w:rPr>
        <w:t xml:space="preserve">, зборів трудових колективів, </w:t>
      </w:r>
      <w:r w:rsidR="002338F6">
        <w:rPr>
          <w:sz w:val="28"/>
          <w:lang w:val="uk-UA"/>
        </w:rPr>
        <w:t>педагогічних</w:t>
      </w:r>
      <w:r w:rsidR="00F820F6" w:rsidRPr="00F820F6">
        <w:rPr>
          <w:sz w:val="28"/>
          <w:lang w:val="uk-UA"/>
        </w:rPr>
        <w:t xml:space="preserve"> рад тощо, крім термінових нарад керівництва </w:t>
      </w:r>
      <w:r w:rsidR="002338F6">
        <w:rPr>
          <w:sz w:val="28"/>
          <w:lang w:val="uk-UA"/>
        </w:rPr>
        <w:t>коледжу</w:t>
      </w:r>
      <w:r w:rsidR="00F820F6" w:rsidRPr="00F820F6">
        <w:rPr>
          <w:sz w:val="28"/>
          <w:lang w:val="uk-UA"/>
        </w:rPr>
        <w:t xml:space="preserve">, необхідних для забезпечення роботи </w:t>
      </w:r>
      <w:r w:rsidR="002338F6">
        <w:rPr>
          <w:sz w:val="28"/>
          <w:lang w:val="uk-UA"/>
        </w:rPr>
        <w:t>коледжу</w:t>
      </w:r>
      <w:r w:rsidR="00F820F6" w:rsidRPr="00F820F6">
        <w:rPr>
          <w:sz w:val="28"/>
          <w:lang w:val="uk-UA"/>
        </w:rPr>
        <w:t xml:space="preserve"> за умови забезпечення учасників засобами індивідуального захисту, зокрема респіраторами або захисними масками, у тому числі виготовленими самостійно, а також дотримання відповідних санітарних та протиепідемічних заходів. Заборона не поширюється на проведення цих заходів шляхом </w:t>
      </w:r>
      <w:proofErr w:type="spellStart"/>
      <w:r w:rsidR="00F820F6" w:rsidRPr="00F820F6">
        <w:rPr>
          <w:sz w:val="28"/>
          <w:lang w:val="uk-UA"/>
        </w:rPr>
        <w:t>відеоконференцій</w:t>
      </w:r>
      <w:proofErr w:type="spellEnd"/>
      <w:r w:rsidR="00F820F6" w:rsidRPr="00F820F6">
        <w:rPr>
          <w:sz w:val="28"/>
          <w:lang w:val="uk-UA"/>
        </w:rPr>
        <w:t xml:space="preserve"> з питань, які не </w:t>
      </w:r>
      <w:r w:rsidR="002338F6">
        <w:rPr>
          <w:sz w:val="28"/>
          <w:lang w:val="uk-UA"/>
        </w:rPr>
        <w:t>вимагають таємного голосування.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lastRenderedPageBreak/>
        <w:t xml:space="preserve">2. </w:t>
      </w:r>
      <w:r w:rsidR="00955506">
        <w:rPr>
          <w:sz w:val="28"/>
          <w:lang w:val="uk-UA"/>
        </w:rPr>
        <w:t>Відділу кадрів</w:t>
      </w:r>
      <w:r w:rsidR="00847A35">
        <w:rPr>
          <w:sz w:val="28"/>
          <w:lang w:val="uk-UA"/>
        </w:rPr>
        <w:t xml:space="preserve"> </w:t>
      </w:r>
      <w:r w:rsidR="00847A35">
        <w:rPr>
          <w:sz w:val="28"/>
          <w:lang w:val="uk-UA"/>
        </w:rPr>
        <w:t>розробити графіки продовження роботи працівників</w:t>
      </w:r>
      <w:r w:rsidR="00955506">
        <w:rPr>
          <w:sz w:val="28"/>
          <w:lang w:val="uk-UA"/>
        </w:rPr>
        <w:t xml:space="preserve"> </w:t>
      </w:r>
      <w:r w:rsidR="00847A35">
        <w:rPr>
          <w:sz w:val="28"/>
          <w:lang w:val="uk-UA"/>
        </w:rPr>
        <w:t>у</w:t>
      </w:r>
      <w:r w:rsidRPr="00F820F6">
        <w:rPr>
          <w:sz w:val="28"/>
          <w:lang w:val="uk-UA"/>
        </w:rPr>
        <w:t xml:space="preserve"> гнучк</w:t>
      </w:r>
      <w:r w:rsidR="00847A35">
        <w:rPr>
          <w:sz w:val="28"/>
          <w:lang w:val="uk-UA"/>
        </w:rPr>
        <w:t>ому</w:t>
      </w:r>
      <w:r w:rsidRPr="00F820F6">
        <w:rPr>
          <w:sz w:val="28"/>
          <w:lang w:val="uk-UA"/>
        </w:rPr>
        <w:t xml:space="preserve"> режим</w:t>
      </w:r>
      <w:r w:rsidR="00847A35">
        <w:rPr>
          <w:sz w:val="28"/>
          <w:lang w:val="uk-UA"/>
        </w:rPr>
        <w:t>і</w:t>
      </w:r>
      <w:r w:rsidRPr="00F820F6">
        <w:rPr>
          <w:sz w:val="28"/>
          <w:lang w:val="uk-UA"/>
        </w:rPr>
        <w:t xml:space="preserve"> робочого часу або дистанційн</w:t>
      </w:r>
      <w:r w:rsidR="00B32DA2">
        <w:rPr>
          <w:sz w:val="28"/>
          <w:lang w:val="uk-UA"/>
        </w:rPr>
        <w:t>ій</w:t>
      </w:r>
      <w:r w:rsidRPr="00F820F6">
        <w:rPr>
          <w:sz w:val="28"/>
          <w:lang w:val="uk-UA"/>
        </w:rPr>
        <w:t xml:space="preserve"> (надомн</w:t>
      </w:r>
      <w:r w:rsidR="00B32DA2">
        <w:rPr>
          <w:sz w:val="28"/>
          <w:lang w:val="uk-UA"/>
        </w:rPr>
        <w:t>ій</w:t>
      </w:r>
      <w:r w:rsidRPr="00F820F6">
        <w:rPr>
          <w:sz w:val="28"/>
          <w:lang w:val="uk-UA"/>
        </w:rPr>
        <w:t>) робот</w:t>
      </w:r>
      <w:r w:rsidR="00B32DA2">
        <w:rPr>
          <w:sz w:val="28"/>
          <w:lang w:val="uk-UA"/>
        </w:rPr>
        <w:t>і</w:t>
      </w:r>
      <w:r w:rsidRPr="00F820F6">
        <w:rPr>
          <w:sz w:val="28"/>
          <w:lang w:val="uk-UA"/>
        </w:rPr>
        <w:t xml:space="preserve">, із забезпеченням безперервності освітнього та виробничого процесів. 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3. </w:t>
      </w:r>
      <w:r w:rsidR="00955506">
        <w:rPr>
          <w:sz w:val="28"/>
          <w:lang w:val="uk-UA"/>
        </w:rPr>
        <w:t>Відділу кадрів з</w:t>
      </w:r>
      <w:r w:rsidRPr="00F820F6">
        <w:rPr>
          <w:sz w:val="28"/>
          <w:lang w:val="uk-UA"/>
        </w:rPr>
        <w:t xml:space="preserve">аборонити на період дії карантину роботу особам, які досягли 60- річного віку, крім дистанційної (надомної) роботи, віддаленої роботи в режимі реального часу через Інтернет. Заборона не поширюється на працівників, які забезпечують життєдіяльність </w:t>
      </w:r>
      <w:r w:rsidR="00955506">
        <w:rPr>
          <w:sz w:val="28"/>
          <w:lang w:val="uk-UA"/>
        </w:rPr>
        <w:t>коледжу</w:t>
      </w:r>
      <w:r w:rsidRPr="00F820F6">
        <w:rPr>
          <w:sz w:val="28"/>
          <w:lang w:val="uk-UA"/>
        </w:rPr>
        <w:t xml:space="preserve">, зокрема, у сферах водопостачання, водовідведення, електричної енергії і газу, охорони майна тощо. 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4. У разі неможливості переведення осіб, які досягли 60-річного віку на дистанційну (надомну) роботу, віддалену роботу в режимі реального часу через Інтернет, </w:t>
      </w:r>
      <w:r w:rsidR="005304B5">
        <w:rPr>
          <w:sz w:val="28"/>
          <w:lang w:val="uk-UA"/>
        </w:rPr>
        <w:t>відділ кадрів зобов’язаний</w:t>
      </w:r>
      <w:r w:rsidRPr="00F820F6">
        <w:rPr>
          <w:sz w:val="28"/>
          <w:lang w:val="uk-UA"/>
        </w:rPr>
        <w:t xml:space="preserve"> негайно запропонувати таким працівникам скористатися правом, передбаченим Законом України «Про відпустки», на надання щорічної, додаткової, творчої</w:t>
      </w:r>
      <w:r w:rsidR="005304B5">
        <w:rPr>
          <w:sz w:val="28"/>
          <w:lang w:val="uk-UA"/>
        </w:rPr>
        <w:t xml:space="preserve">, соціальної відпустки, </w:t>
      </w:r>
      <w:proofErr w:type="spellStart"/>
      <w:r w:rsidR="005304B5">
        <w:rPr>
          <w:sz w:val="28"/>
          <w:lang w:val="uk-UA"/>
        </w:rPr>
        <w:t>відпустки</w:t>
      </w:r>
      <w:proofErr w:type="spellEnd"/>
      <w:r w:rsidRPr="00F820F6">
        <w:rPr>
          <w:sz w:val="28"/>
          <w:lang w:val="uk-UA"/>
        </w:rPr>
        <w:t xml:space="preserve"> без збереження заробітної плати. </w:t>
      </w:r>
    </w:p>
    <w:p w:rsidR="00F820F6" w:rsidRPr="00F820F6" w:rsidRDefault="00F820F6" w:rsidP="00501B81">
      <w:pPr>
        <w:spacing w:after="10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5. У разі включення Закарпатської області на підставі рішення регіональної комісії з питань техногенно-екологічної безпеки та надзвичайних ситуацій до території регіонів із сприятливою епідемічною ситуацією, дозволити : </w:t>
      </w:r>
    </w:p>
    <w:p w:rsidR="00D07A0A" w:rsidRDefault="00D07A0A" w:rsidP="001A0C72">
      <w:pPr>
        <w:spacing w:line="276" w:lineRule="auto"/>
        <w:ind w:firstLine="708"/>
        <w:jc w:val="both"/>
        <w:rPr>
          <w:sz w:val="28"/>
          <w:lang w:val="uk-UA"/>
        </w:rPr>
      </w:pPr>
    </w:p>
    <w:p w:rsidR="00F820F6" w:rsidRPr="00F820F6" w:rsidRDefault="00F820F6" w:rsidP="001A0C72">
      <w:pPr>
        <w:spacing w:line="276" w:lineRule="auto"/>
        <w:ind w:firstLine="708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з 1 червня: </w:t>
      </w:r>
    </w:p>
    <w:p w:rsidR="006554F9" w:rsidRDefault="006554F9" w:rsidP="001A0C72">
      <w:pPr>
        <w:spacing w:line="276" w:lineRule="auto"/>
        <w:jc w:val="both"/>
        <w:rPr>
          <w:sz w:val="28"/>
          <w:lang w:val="uk-UA"/>
        </w:rPr>
      </w:pPr>
    </w:p>
    <w:p w:rsidR="00F820F6" w:rsidRPr="00F820F6" w:rsidRDefault="00F820F6" w:rsidP="00501B81">
      <w:pPr>
        <w:spacing w:afterLines="100" w:after="240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>- проведення навчальних занять в групах не більше ніж 10 осіб, лабораторних робіт та тренажерних занять, атестації здобувачів вищої освіти та відповідних підготовчих заходів, отримання документів про освіту</w:t>
      </w:r>
      <w:r w:rsidR="00FD6439">
        <w:rPr>
          <w:sz w:val="28"/>
          <w:lang w:val="uk-UA"/>
        </w:rPr>
        <w:t>;</w:t>
      </w:r>
      <w:r w:rsidRPr="00F820F6">
        <w:rPr>
          <w:sz w:val="28"/>
          <w:lang w:val="uk-UA"/>
        </w:rPr>
        <w:t xml:space="preserve"> </w:t>
      </w:r>
    </w:p>
    <w:p w:rsidR="00B32DA2" w:rsidRDefault="00B32DA2" w:rsidP="00501B81">
      <w:pPr>
        <w:pStyle w:val="docdata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 w:rsidR="005243CC">
        <w:rPr>
          <w:color w:val="000000"/>
          <w:sz w:val="28"/>
          <w:szCs w:val="28"/>
        </w:rPr>
        <w:t>навчальним частин</w:t>
      </w:r>
      <w:r w:rsidR="002E6594">
        <w:rPr>
          <w:color w:val="000000"/>
          <w:sz w:val="28"/>
          <w:szCs w:val="28"/>
        </w:rPr>
        <w:t>ам розробити графіки</w:t>
      </w:r>
      <w:r w:rsidR="005243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видач</w:t>
      </w:r>
      <w:r w:rsidR="002E6594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сертифікатів ЗНО здобувачам другого та третього курсів, які беруть участь у тестуванні</w:t>
      </w:r>
      <w:r w:rsidR="002E6594">
        <w:rPr>
          <w:color w:val="000000"/>
          <w:sz w:val="28"/>
          <w:szCs w:val="28"/>
        </w:rPr>
        <w:t>;</w:t>
      </w:r>
    </w:p>
    <w:p w:rsidR="00B32DA2" w:rsidRDefault="00B32DA2" w:rsidP="00501B81">
      <w:pPr>
        <w:pStyle w:val="a3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 w:rsidR="002E6594">
        <w:rPr>
          <w:color w:val="000000"/>
          <w:sz w:val="28"/>
          <w:szCs w:val="28"/>
        </w:rPr>
        <w:t>зав</w:t>
      </w:r>
      <w:r w:rsidR="00A478F6">
        <w:rPr>
          <w:color w:val="000000"/>
          <w:sz w:val="28"/>
          <w:szCs w:val="28"/>
        </w:rPr>
        <w:t>ідувачам відділе</w:t>
      </w:r>
      <w:r w:rsidR="002E6594">
        <w:rPr>
          <w:color w:val="000000"/>
          <w:sz w:val="28"/>
          <w:szCs w:val="28"/>
        </w:rPr>
        <w:t>н</w:t>
      </w:r>
      <w:r w:rsidR="00A478F6">
        <w:rPr>
          <w:color w:val="000000"/>
          <w:sz w:val="28"/>
          <w:szCs w:val="28"/>
        </w:rPr>
        <w:t>ь</w:t>
      </w:r>
      <w:r w:rsidR="002E6594">
        <w:rPr>
          <w:color w:val="000000"/>
          <w:sz w:val="28"/>
          <w:szCs w:val="28"/>
        </w:rPr>
        <w:t xml:space="preserve"> (</w:t>
      </w:r>
      <w:proofErr w:type="spellStart"/>
      <w:r w:rsidR="002E6594">
        <w:rPr>
          <w:color w:val="000000"/>
          <w:sz w:val="28"/>
          <w:szCs w:val="28"/>
        </w:rPr>
        <w:t>Монда</w:t>
      </w:r>
      <w:proofErr w:type="spellEnd"/>
      <w:r w:rsidR="002E6594">
        <w:rPr>
          <w:color w:val="000000"/>
          <w:sz w:val="28"/>
          <w:szCs w:val="28"/>
        </w:rPr>
        <w:t xml:space="preserve"> Г.</w:t>
      </w:r>
      <w:r w:rsidR="006B1D43">
        <w:rPr>
          <w:color w:val="000000"/>
          <w:sz w:val="28"/>
          <w:szCs w:val="28"/>
        </w:rPr>
        <w:t xml:space="preserve">М., Кравчук М.І.) організувати </w:t>
      </w:r>
      <w:r>
        <w:rPr>
          <w:color w:val="000000"/>
          <w:sz w:val="28"/>
          <w:szCs w:val="28"/>
        </w:rPr>
        <w:t>проведення лабораторних занять, які н</w:t>
      </w:r>
      <w:r w:rsidR="00A478F6">
        <w:rPr>
          <w:color w:val="000000"/>
          <w:sz w:val="28"/>
          <w:szCs w:val="28"/>
        </w:rPr>
        <w:t>е можливо провести дистанційно,</w:t>
      </w:r>
      <w:r>
        <w:rPr>
          <w:color w:val="000000"/>
          <w:sz w:val="28"/>
          <w:szCs w:val="28"/>
        </w:rPr>
        <w:t>у групах не більше ніж 10 осіб</w:t>
      </w:r>
      <w:r w:rsidR="00A478F6">
        <w:rPr>
          <w:color w:val="000000"/>
          <w:sz w:val="28"/>
          <w:szCs w:val="28"/>
        </w:rPr>
        <w:t xml:space="preserve"> за окремим графіком</w:t>
      </w:r>
      <w:r>
        <w:rPr>
          <w:color w:val="000000"/>
          <w:sz w:val="28"/>
          <w:szCs w:val="28"/>
        </w:rPr>
        <w:t>;</w:t>
      </w:r>
    </w:p>
    <w:p w:rsidR="00B32DA2" w:rsidRDefault="00B32DA2" w:rsidP="00501B81">
      <w:pPr>
        <w:pStyle w:val="a3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 w:rsidR="00A478F6">
        <w:rPr>
          <w:color w:val="000000"/>
          <w:sz w:val="28"/>
          <w:szCs w:val="28"/>
        </w:rPr>
        <w:t xml:space="preserve">начальній частині (Кравчук М.І.) розробити графік та організувати </w:t>
      </w:r>
      <w:r>
        <w:rPr>
          <w:color w:val="000000"/>
          <w:sz w:val="28"/>
          <w:szCs w:val="28"/>
        </w:rPr>
        <w:t xml:space="preserve">проведення на відкритій території навчальної практики, яку не можливо провести без спеціального обладнання та практичних навиків, у групах ЗВ-21, </w:t>
      </w:r>
      <w:proofErr w:type="spellStart"/>
      <w:r>
        <w:rPr>
          <w:color w:val="000000"/>
          <w:sz w:val="28"/>
          <w:szCs w:val="28"/>
        </w:rPr>
        <w:t>ЗВ</w:t>
      </w:r>
      <w:proofErr w:type="spellEnd"/>
      <w:r>
        <w:rPr>
          <w:color w:val="000000"/>
          <w:sz w:val="28"/>
          <w:szCs w:val="28"/>
        </w:rPr>
        <w:t>-31, БС-31;</w:t>
      </w:r>
    </w:p>
    <w:p w:rsidR="00D07A0A" w:rsidRDefault="00D07A0A" w:rsidP="00A478F6">
      <w:pPr>
        <w:pStyle w:val="a3"/>
        <w:spacing w:before="0" w:beforeAutospacing="0" w:after="200" w:afterAutospacing="0"/>
        <w:ind w:firstLine="708"/>
        <w:jc w:val="both"/>
        <w:rPr>
          <w:color w:val="000000"/>
          <w:sz w:val="28"/>
          <w:szCs w:val="28"/>
        </w:rPr>
      </w:pPr>
    </w:p>
    <w:p w:rsidR="00D07A0A" w:rsidRDefault="00D07A0A" w:rsidP="00A478F6">
      <w:pPr>
        <w:pStyle w:val="a3"/>
        <w:spacing w:before="0" w:beforeAutospacing="0" w:after="200" w:afterAutospacing="0"/>
        <w:ind w:firstLine="708"/>
        <w:jc w:val="both"/>
        <w:rPr>
          <w:color w:val="000000"/>
          <w:sz w:val="28"/>
          <w:szCs w:val="28"/>
        </w:rPr>
      </w:pPr>
    </w:p>
    <w:p w:rsidR="00B32DA2" w:rsidRDefault="00B32DA2" w:rsidP="00D07A0A">
      <w:pPr>
        <w:pStyle w:val="a3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з 15 червня:</w:t>
      </w:r>
    </w:p>
    <w:p w:rsidR="00B32DA2" w:rsidRPr="00961EF0" w:rsidRDefault="00B32DA2" w:rsidP="00D07A0A">
      <w:pPr>
        <w:pStyle w:val="a3"/>
        <w:spacing w:before="0" w:beforeAutospacing="0" w:afterLines="100" w:after="24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478F6">
        <w:rPr>
          <w:color w:val="000000"/>
          <w:sz w:val="28"/>
          <w:szCs w:val="28"/>
        </w:rPr>
        <w:t>завідувачам відділень</w:t>
      </w:r>
      <w:r w:rsidR="00961EF0">
        <w:rPr>
          <w:color w:val="000000"/>
          <w:sz w:val="28"/>
          <w:szCs w:val="28"/>
        </w:rPr>
        <w:t xml:space="preserve">, головам циклових комісій та секретарям державних атестаційних комісій розробити графік </w:t>
      </w:r>
      <w:r>
        <w:rPr>
          <w:color w:val="000000"/>
          <w:sz w:val="28"/>
          <w:szCs w:val="28"/>
        </w:rPr>
        <w:t xml:space="preserve">проведення атестації здобувачів вищої освіти </w:t>
      </w:r>
      <w:r w:rsidR="00961EF0">
        <w:rPr>
          <w:color w:val="000000"/>
          <w:sz w:val="28"/>
          <w:szCs w:val="28"/>
        </w:rPr>
        <w:t xml:space="preserve">з дотриманням </w:t>
      </w:r>
      <w:r w:rsidR="00961EF0" w:rsidRPr="00F820F6">
        <w:rPr>
          <w:sz w:val="28"/>
        </w:rPr>
        <w:t>протиепідемічних</w:t>
      </w:r>
      <w:r w:rsidR="00961EF0">
        <w:rPr>
          <w:color w:val="000000"/>
          <w:sz w:val="28"/>
          <w:szCs w:val="28"/>
        </w:rPr>
        <w:t xml:space="preserve"> заходів;</w:t>
      </w:r>
    </w:p>
    <w:p w:rsidR="00B32DA2" w:rsidRDefault="00B32DA2" w:rsidP="00D07A0A">
      <w:pPr>
        <w:pStyle w:val="a3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 w:rsidR="00961EF0">
        <w:rPr>
          <w:color w:val="000000"/>
          <w:sz w:val="28"/>
          <w:szCs w:val="28"/>
        </w:rPr>
        <w:t xml:space="preserve">завідувачам відділень </w:t>
      </w:r>
      <w:r w:rsidR="00961EF0">
        <w:rPr>
          <w:color w:val="000000"/>
          <w:sz w:val="28"/>
          <w:szCs w:val="28"/>
        </w:rPr>
        <w:t>(</w:t>
      </w:r>
      <w:proofErr w:type="spellStart"/>
      <w:r w:rsidR="00961EF0">
        <w:rPr>
          <w:color w:val="000000"/>
          <w:sz w:val="28"/>
          <w:szCs w:val="28"/>
        </w:rPr>
        <w:t>Монда</w:t>
      </w:r>
      <w:proofErr w:type="spellEnd"/>
      <w:r w:rsidR="00961EF0">
        <w:rPr>
          <w:color w:val="000000"/>
          <w:sz w:val="28"/>
          <w:szCs w:val="28"/>
        </w:rPr>
        <w:t xml:space="preserve"> Г.М., Кравчук М.І.) </w:t>
      </w:r>
      <w:r w:rsidR="002C3010">
        <w:rPr>
          <w:color w:val="000000"/>
          <w:sz w:val="28"/>
          <w:szCs w:val="28"/>
        </w:rPr>
        <w:t xml:space="preserve">розробити графік та організувати </w:t>
      </w:r>
      <w:r>
        <w:rPr>
          <w:color w:val="000000"/>
          <w:sz w:val="28"/>
          <w:szCs w:val="28"/>
        </w:rPr>
        <w:t>отримання документів про вищу та повну загальну середню освіту;</w:t>
      </w:r>
    </w:p>
    <w:p w:rsidR="00B32DA2" w:rsidRDefault="00B32DA2" w:rsidP="00D07A0A">
      <w:pPr>
        <w:pStyle w:val="a3"/>
        <w:spacing w:before="0" w:beforeAutospacing="0" w:afterLines="100" w:after="24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 w:rsidR="002C3010">
        <w:rPr>
          <w:color w:val="000000"/>
          <w:sz w:val="28"/>
          <w:szCs w:val="28"/>
        </w:rPr>
        <w:t xml:space="preserve">заступнику директора з навчальної та методичної роботи Сидору Р.М. та інспектору відділу кадрів </w:t>
      </w:r>
      <w:proofErr w:type="spellStart"/>
      <w:r w:rsidR="002C3010">
        <w:rPr>
          <w:color w:val="000000"/>
          <w:sz w:val="28"/>
          <w:szCs w:val="28"/>
        </w:rPr>
        <w:t>Гоксич</w:t>
      </w:r>
      <w:proofErr w:type="spellEnd"/>
      <w:r w:rsidR="002C3010">
        <w:rPr>
          <w:color w:val="000000"/>
          <w:sz w:val="28"/>
          <w:szCs w:val="28"/>
        </w:rPr>
        <w:t xml:space="preserve"> В.О. </w:t>
      </w:r>
      <w:r>
        <w:rPr>
          <w:color w:val="000000"/>
          <w:sz w:val="28"/>
          <w:szCs w:val="28"/>
        </w:rPr>
        <w:t xml:space="preserve">визначити тривалість та режим роботи </w:t>
      </w:r>
      <w:r w:rsidR="002C3010">
        <w:rPr>
          <w:color w:val="000000"/>
          <w:sz w:val="28"/>
          <w:szCs w:val="28"/>
        </w:rPr>
        <w:t xml:space="preserve">у відповідності до вимог Правил </w:t>
      </w:r>
      <w:r>
        <w:rPr>
          <w:color w:val="000000"/>
          <w:sz w:val="28"/>
          <w:szCs w:val="28"/>
        </w:rPr>
        <w:t>внутрішнього розпорядку Природничо-гуманітарного коледжу ДВНЗ «УжНУ».</w:t>
      </w:r>
    </w:p>
    <w:p w:rsidR="00F820F6" w:rsidRDefault="00F820F6" w:rsidP="00D07A0A">
      <w:pPr>
        <w:spacing w:afterLines="100" w:after="240" w:line="276" w:lineRule="auto"/>
        <w:ind w:firstLine="709"/>
        <w:jc w:val="both"/>
        <w:rPr>
          <w:sz w:val="28"/>
          <w:lang w:val="uk-UA"/>
        </w:rPr>
      </w:pPr>
      <w:r w:rsidRPr="00F820F6">
        <w:rPr>
          <w:sz w:val="28"/>
          <w:lang w:val="uk-UA"/>
        </w:rPr>
        <w:t xml:space="preserve">7. Контроль за виконанням наказу </w:t>
      </w:r>
      <w:r w:rsidR="002C3010">
        <w:rPr>
          <w:sz w:val="28"/>
          <w:lang w:val="uk-UA"/>
        </w:rPr>
        <w:t>покласти на</w:t>
      </w:r>
      <w:r w:rsidR="001D46C0" w:rsidRPr="001D46C0">
        <w:t xml:space="preserve"> </w:t>
      </w:r>
      <w:r w:rsidR="001D46C0" w:rsidRPr="001D46C0">
        <w:rPr>
          <w:sz w:val="28"/>
          <w:lang w:val="uk-UA"/>
        </w:rPr>
        <w:t>заступнику директора з навчальної та методичної роботи Сидору Р.М.</w:t>
      </w:r>
    </w:p>
    <w:p w:rsidR="001D399C" w:rsidRDefault="001D399C" w:rsidP="001D399C">
      <w:pPr>
        <w:spacing w:line="276" w:lineRule="auto"/>
        <w:jc w:val="both"/>
        <w:rPr>
          <w:sz w:val="28"/>
          <w:lang w:val="uk-UA"/>
        </w:rPr>
      </w:pPr>
    </w:p>
    <w:p w:rsidR="001D399C" w:rsidRDefault="001D399C" w:rsidP="001D399C">
      <w:pPr>
        <w:spacing w:line="276" w:lineRule="auto"/>
        <w:jc w:val="both"/>
        <w:rPr>
          <w:sz w:val="28"/>
          <w:lang w:val="uk-UA"/>
        </w:rPr>
      </w:pPr>
    </w:p>
    <w:p w:rsidR="001D399C" w:rsidRDefault="001D399C" w:rsidP="001D399C">
      <w:pPr>
        <w:spacing w:line="276" w:lineRule="auto"/>
        <w:jc w:val="both"/>
        <w:rPr>
          <w:sz w:val="28"/>
          <w:lang w:val="uk-UA"/>
        </w:rPr>
      </w:pPr>
    </w:p>
    <w:p w:rsidR="001D399C" w:rsidRPr="00F820F6" w:rsidRDefault="001D399C" w:rsidP="001D399C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коледжу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В.В. Росоха</w:t>
      </w:r>
    </w:p>
    <w:sectPr w:rsidR="001D399C" w:rsidRPr="00F8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F7"/>
    <w:rsid w:val="001A0C72"/>
    <w:rsid w:val="001D399C"/>
    <w:rsid w:val="001D46C0"/>
    <w:rsid w:val="002338F6"/>
    <w:rsid w:val="002722F7"/>
    <w:rsid w:val="002C3010"/>
    <w:rsid w:val="002E6594"/>
    <w:rsid w:val="004C078F"/>
    <w:rsid w:val="00501B81"/>
    <w:rsid w:val="005243CC"/>
    <w:rsid w:val="005304B5"/>
    <w:rsid w:val="006554F9"/>
    <w:rsid w:val="006B1D43"/>
    <w:rsid w:val="006D60A6"/>
    <w:rsid w:val="00820C41"/>
    <w:rsid w:val="00847A35"/>
    <w:rsid w:val="00955506"/>
    <w:rsid w:val="00961EF0"/>
    <w:rsid w:val="00A478F6"/>
    <w:rsid w:val="00B32DA2"/>
    <w:rsid w:val="00D07A0A"/>
    <w:rsid w:val="00D17AED"/>
    <w:rsid w:val="00E83FB7"/>
    <w:rsid w:val="00F820F6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674,baiaagaaboqcaaaduc8aaaxglwaaaaaaaaaaaaaaaaaaaaaaaaaaaaaaaaaaaaaaaaaaaaaaaaaaaaaaaaaaaaaaaaaaaaaaaaaaaaaaaaaaaaaaaaaaaaaaaaaaaaaaaaaaaaaaaaaaaaaaaaaaaaaaaaaaaaaaaaaaaaaaaaaaaaaaaaaaaaaaaaaaaaaaaaaaaaaaaaaaaaaaaaaaaaaaaaaaaaaaaaaaaaa"/>
    <w:basedOn w:val="a"/>
    <w:rsid w:val="00B32DA2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B32DA2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674,baiaagaaboqcaaaduc8aaaxglwaaaaaaaaaaaaaaaaaaaaaaaaaaaaaaaaaaaaaaaaaaaaaaaaaaaaaaaaaaaaaaaaaaaaaaaaaaaaaaaaaaaaaaaaaaaaaaaaaaaaaaaaaaaaaaaaaaaaaaaaaaaaaaaaaaaaaaaaaaaaaaaaaaaaaaaaaaaaaaaaaaaaaaaaaaaaaaaaaaaaaaaaaaaaaaaaaaaaaaaaaaaaa"/>
    <w:basedOn w:val="a"/>
    <w:rsid w:val="00B32DA2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B32DA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2020-05-28T06:31:00Z</cp:lastPrinted>
  <dcterms:created xsi:type="dcterms:W3CDTF">2020-05-28T06:13:00Z</dcterms:created>
  <dcterms:modified xsi:type="dcterms:W3CDTF">2020-05-28T07:57:00Z</dcterms:modified>
</cp:coreProperties>
</file>